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D8" w:rsidRPr="008065A5" w:rsidRDefault="00F328D8" w:rsidP="00F328D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b/>
          <w:sz w:val="22"/>
          <w:szCs w:val="22"/>
        </w:rPr>
        <w:t>§1 </w:t>
      </w:r>
      <w:r w:rsidRPr="008065A5">
        <w:rPr>
          <w:rFonts w:asciiTheme="minorHAnsi" w:hAnsiTheme="minorHAnsi" w:cstheme="minorHAnsi"/>
          <w:b/>
          <w:sz w:val="22"/>
          <w:szCs w:val="22"/>
        </w:rPr>
        <w:br/>
        <w:t>Postanowienia ogólne</w:t>
      </w:r>
    </w:p>
    <w:p w:rsidR="00FD1E68" w:rsidRPr="008065A5" w:rsidRDefault="00FD1E68" w:rsidP="00F328D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1E68" w:rsidRPr="008065A5" w:rsidRDefault="00F328D8" w:rsidP="00FD1E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Sklep internetowy „CFC- Doradztwo energetyczno- technologiczne", działający pod adresem </w:t>
      </w:r>
      <w:hyperlink r:id="rId5" w:history="1">
        <w:r w:rsidRPr="008065A5">
          <w:rPr>
            <w:rStyle w:val="Hipercze"/>
            <w:rFonts w:asciiTheme="minorHAnsi" w:hAnsiTheme="minorHAnsi" w:cstheme="minorHAnsi"/>
            <w:sz w:val="22"/>
            <w:szCs w:val="22"/>
          </w:rPr>
          <w:t>www.tańszemedia.pl</w:t>
        </w:r>
      </w:hyperlink>
      <w:r w:rsidRPr="008065A5">
        <w:rPr>
          <w:rFonts w:asciiTheme="minorHAnsi" w:hAnsiTheme="minorHAnsi" w:cstheme="minorHAnsi"/>
          <w:sz w:val="22"/>
          <w:szCs w:val="22"/>
        </w:rPr>
        <w:t>, prowadzony jest przez Wojciecha Poznańskiego prowadzącego działalność gospodarczą pod firmą: ”CFC” Wojciech Poznański z siedzibą w Modlniczce, przy ul. Słowiańskiej nr 99B, wpisan</w:t>
      </w:r>
      <w:r w:rsidR="00A9722B" w:rsidRPr="008065A5">
        <w:rPr>
          <w:rFonts w:asciiTheme="minorHAnsi" w:hAnsiTheme="minorHAnsi" w:cstheme="minorHAnsi"/>
          <w:sz w:val="22"/>
          <w:szCs w:val="22"/>
        </w:rPr>
        <w:t>ą</w:t>
      </w:r>
      <w:r w:rsidRPr="008065A5">
        <w:rPr>
          <w:rFonts w:asciiTheme="minorHAnsi" w:hAnsiTheme="minorHAnsi" w:cstheme="minorHAnsi"/>
          <w:sz w:val="22"/>
          <w:szCs w:val="22"/>
        </w:rPr>
        <w:t xml:space="preserve"> do Centralnej Ewidencji i Informacji o Działalności Gospodarczej prowadzonej przez Ministra Gospodarki, posiadająca numer NIP: 677 202 62 21, nr telefonu: .................................., w dalszej części regulaminu zwany "Przedsiębiorcą".</w:t>
      </w:r>
    </w:p>
    <w:p w:rsidR="00FD1E68" w:rsidRPr="008065A5" w:rsidRDefault="00FD1E68" w:rsidP="00FD1E68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1E68" w:rsidRPr="008065A5" w:rsidRDefault="00F328D8" w:rsidP="00F328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Przedsiębiorca oświadcza, że posiada odpowiednie kwalifikacje zawodowe i umiejętności do wykonywania świadczeń określonych niniejszym Regulaminem i zobowiązuje się świadczyć usługi z należytą starannością, zgodnie z zasadami wiedzy i obowiązującym porządkiem prawnym</w:t>
      </w:r>
      <w:r w:rsidR="00FD1E68" w:rsidRPr="008065A5">
        <w:rPr>
          <w:rFonts w:asciiTheme="minorHAnsi" w:hAnsiTheme="minorHAnsi" w:cstheme="minorHAnsi"/>
          <w:sz w:val="22"/>
          <w:szCs w:val="22"/>
        </w:rPr>
        <w:t>.</w:t>
      </w:r>
    </w:p>
    <w:p w:rsidR="00FD1E68" w:rsidRPr="008065A5" w:rsidRDefault="00FD1E68" w:rsidP="00FD1E6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D1E68" w:rsidRPr="008065A5" w:rsidRDefault="00F328D8" w:rsidP="00F328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Przedsiębiorca </w:t>
      </w:r>
      <w:r w:rsidR="00FD1E68" w:rsidRPr="008065A5">
        <w:rPr>
          <w:rFonts w:asciiTheme="minorHAnsi" w:hAnsiTheme="minorHAnsi" w:cstheme="minorHAnsi"/>
          <w:sz w:val="22"/>
          <w:szCs w:val="22"/>
        </w:rPr>
        <w:t xml:space="preserve">wskazuje </w:t>
      </w:r>
      <w:r w:rsidRPr="008065A5">
        <w:rPr>
          <w:rFonts w:asciiTheme="minorHAnsi" w:hAnsiTheme="minorHAnsi" w:cstheme="minorHAnsi"/>
          <w:sz w:val="22"/>
          <w:szCs w:val="22"/>
        </w:rPr>
        <w:t xml:space="preserve">dane kontaktowe: </w:t>
      </w:r>
    </w:p>
    <w:p w:rsidR="00FD1E68" w:rsidRPr="008065A5" w:rsidRDefault="00FD1E68" w:rsidP="00FD1E68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FD1E68" w:rsidRPr="008065A5" w:rsidRDefault="00F328D8" w:rsidP="00FD1E68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b/>
          <w:sz w:val="22"/>
          <w:szCs w:val="22"/>
        </w:rPr>
        <w:t>Adres korespondencyjny:</w:t>
      </w:r>
    </w:p>
    <w:p w:rsidR="00FD1E68" w:rsidRPr="008065A5" w:rsidRDefault="00F328D8" w:rsidP="00FD1E68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ul. </w:t>
      </w:r>
      <w:r w:rsidR="00FD1E68" w:rsidRPr="008065A5">
        <w:rPr>
          <w:rFonts w:asciiTheme="minorHAnsi" w:hAnsiTheme="minorHAnsi" w:cstheme="minorHAnsi"/>
          <w:sz w:val="22"/>
          <w:szCs w:val="22"/>
        </w:rPr>
        <w:t>Słowiańska nr 99B</w:t>
      </w:r>
    </w:p>
    <w:p w:rsidR="00FD1E68" w:rsidRPr="008065A5" w:rsidRDefault="00FD1E68" w:rsidP="00FD1E68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32-085 Modlniczka</w:t>
      </w:r>
    </w:p>
    <w:p w:rsidR="00FD1E68" w:rsidRPr="008065A5" w:rsidRDefault="00F328D8" w:rsidP="00FD1E68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b/>
          <w:sz w:val="22"/>
          <w:szCs w:val="22"/>
        </w:rPr>
        <w:t>e-mail:</w:t>
      </w:r>
      <w:r w:rsidRPr="008065A5">
        <w:rPr>
          <w:rFonts w:asciiTheme="minorHAnsi" w:hAnsiTheme="minorHAnsi" w:cstheme="minorHAnsi"/>
          <w:sz w:val="22"/>
          <w:szCs w:val="22"/>
        </w:rPr>
        <w:t> </w:t>
      </w:r>
      <w:hyperlink r:id="rId6" w:history="1">
        <w:r w:rsidR="00FD1E68" w:rsidRPr="008065A5">
          <w:rPr>
            <w:rStyle w:val="Hipercze"/>
            <w:rFonts w:asciiTheme="minorHAnsi" w:hAnsiTheme="minorHAnsi" w:cstheme="minorHAnsi"/>
            <w:sz w:val="22"/>
            <w:szCs w:val="22"/>
          </w:rPr>
          <w:t>cfc@op.pl</w:t>
        </w:r>
      </w:hyperlink>
      <w:r w:rsidRPr="008065A5">
        <w:rPr>
          <w:rFonts w:asciiTheme="minorHAnsi" w:hAnsiTheme="minorHAnsi" w:cstheme="minorHAnsi"/>
          <w:sz w:val="22"/>
          <w:szCs w:val="22"/>
        </w:rPr>
        <w:t> </w:t>
      </w:r>
    </w:p>
    <w:p w:rsidR="00FD1E68" w:rsidRPr="008065A5" w:rsidRDefault="00FD1E68" w:rsidP="00FD1E68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b/>
          <w:sz w:val="22"/>
          <w:szCs w:val="22"/>
        </w:rPr>
        <w:t xml:space="preserve">Tel: </w:t>
      </w:r>
    </w:p>
    <w:p w:rsidR="00FD1E68" w:rsidRPr="008065A5" w:rsidRDefault="00FD1E68" w:rsidP="00FD1E6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28D8" w:rsidRPr="008065A5" w:rsidRDefault="00FD1E68" w:rsidP="00FD1E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Niniejszy regulamin skierowany jest do przedsiębiorc</w:t>
      </w:r>
      <w:r w:rsidR="00024C27" w:rsidRPr="008065A5">
        <w:rPr>
          <w:rFonts w:asciiTheme="minorHAnsi" w:hAnsiTheme="minorHAnsi" w:cstheme="minorHAnsi"/>
          <w:sz w:val="22"/>
          <w:szCs w:val="22"/>
        </w:rPr>
        <w:t>ów</w:t>
      </w:r>
      <w:r w:rsidRPr="008065A5">
        <w:rPr>
          <w:rFonts w:asciiTheme="minorHAnsi" w:hAnsiTheme="minorHAnsi" w:cstheme="minorHAnsi"/>
          <w:sz w:val="22"/>
          <w:szCs w:val="22"/>
        </w:rPr>
        <w:t xml:space="preserve"> i określa zasady i tryb zawierania z przedsiębiorc</w:t>
      </w:r>
      <w:r w:rsidR="00A9722B" w:rsidRPr="008065A5">
        <w:rPr>
          <w:rFonts w:asciiTheme="minorHAnsi" w:hAnsiTheme="minorHAnsi" w:cstheme="minorHAnsi"/>
          <w:sz w:val="22"/>
          <w:szCs w:val="22"/>
        </w:rPr>
        <w:t>ą</w:t>
      </w:r>
      <w:r w:rsidR="00BA764C" w:rsidRPr="008065A5">
        <w:rPr>
          <w:rFonts w:asciiTheme="minorHAnsi" w:hAnsiTheme="minorHAnsi" w:cstheme="minorHAnsi"/>
          <w:sz w:val="22"/>
          <w:szCs w:val="22"/>
        </w:rPr>
        <w:t xml:space="preserve"> zwanym w dalszej treści regulaminu „Klientem”</w:t>
      </w:r>
      <w:r w:rsidRPr="008065A5">
        <w:rPr>
          <w:rFonts w:asciiTheme="minorHAnsi" w:hAnsiTheme="minorHAnsi" w:cstheme="minorHAnsi"/>
          <w:sz w:val="22"/>
          <w:szCs w:val="22"/>
        </w:rPr>
        <w:t xml:space="preserve"> umowy sprzedaży za pośrednictwem Sklepu.  </w:t>
      </w:r>
    </w:p>
    <w:p w:rsidR="00CC2B7C" w:rsidRPr="008065A5" w:rsidRDefault="00CC2B7C" w:rsidP="00CC2B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2B7C" w:rsidRPr="008065A5" w:rsidRDefault="00CC2B7C" w:rsidP="00CC2B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br/>
      </w:r>
      <w:r w:rsidRPr="008065A5">
        <w:rPr>
          <w:rFonts w:asciiTheme="minorHAnsi" w:hAnsiTheme="minorHAnsi" w:cstheme="minorHAnsi"/>
          <w:b/>
          <w:sz w:val="22"/>
          <w:szCs w:val="22"/>
        </w:rPr>
        <w:t>§2</w:t>
      </w:r>
      <w:r w:rsidRPr="008065A5">
        <w:rPr>
          <w:rFonts w:asciiTheme="minorHAnsi" w:hAnsiTheme="minorHAnsi" w:cstheme="minorHAnsi"/>
          <w:sz w:val="22"/>
          <w:szCs w:val="22"/>
        </w:rPr>
        <w:br/>
      </w:r>
      <w:r w:rsidRPr="008065A5">
        <w:rPr>
          <w:rFonts w:asciiTheme="minorHAnsi" w:hAnsiTheme="minorHAnsi" w:cstheme="minorHAnsi"/>
          <w:b/>
          <w:sz w:val="22"/>
          <w:szCs w:val="22"/>
        </w:rPr>
        <w:t xml:space="preserve">Przedmiot Sprzedaży </w:t>
      </w:r>
    </w:p>
    <w:p w:rsidR="00CC2B7C" w:rsidRPr="008065A5" w:rsidRDefault="00CC2B7C" w:rsidP="00CC2B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2B7C" w:rsidRPr="008065A5" w:rsidRDefault="00CC2B7C" w:rsidP="00CC2B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Przedmiotem sprzedaży w sklepie na stronie </w:t>
      </w:r>
      <w:hyperlink r:id="rId7" w:history="1">
        <w:r w:rsidRPr="008065A5">
          <w:rPr>
            <w:rStyle w:val="Hipercze"/>
            <w:rFonts w:asciiTheme="minorHAnsi" w:hAnsiTheme="minorHAnsi" w:cstheme="minorHAnsi"/>
            <w:sz w:val="22"/>
            <w:szCs w:val="22"/>
          </w:rPr>
          <w:t>www.tańszemedia.pl</w:t>
        </w:r>
      </w:hyperlink>
      <w:r w:rsidRPr="008065A5">
        <w:rPr>
          <w:rFonts w:asciiTheme="minorHAnsi" w:hAnsiTheme="minorHAnsi" w:cstheme="minorHAnsi"/>
          <w:sz w:val="22"/>
          <w:szCs w:val="22"/>
        </w:rPr>
        <w:t xml:space="preserve"> są usługi </w:t>
      </w:r>
      <w:r w:rsidR="00BA764C" w:rsidRPr="008065A5">
        <w:rPr>
          <w:rFonts w:asciiTheme="minorHAnsi" w:hAnsiTheme="minorHAnsi" w:cstheme="minorHAnsi"/>
          <w:sz w:val="22"/>
          <w:szCs w:val="22"/>
        </w:rPr>
        <w:t xml:space="preserve">optymalizacji </w:t>
      </w:r>
      <w:r w:rsidR="00024C27" w:rsidRPr="008065A5">
        <w:rPr>
          <w:rFonts w:asciiTheme="minorHAnsi" w:hAnsiTheme="minorHAnsi" w:cstheme="minorHAnsi"/>
          <w:sz w:val="22"/>
          <w:szCs w:val="22"/>
        </w:rPr>
        <w:t>płatności za energię lub energię</w:t>
      </w:r>
      <w:r w:rsidR="00EF4622" w:rsidRPr="008065A5">
        <w:rPr>
          <w:rFonts w:asciiTheme="minorHAnsi" w:hAnsiTheme="minorHAnsi" w:cstheme="minorHAnsi"/>
          <w:sz w:val="22"/>
          <w:szCs w:val="22"/>
        </w:rPr>
        <w:t xml:space="preserve"> i gaz </w:t>
      </w:r>
      <w:r w:rsidRPr="008065A5">
        <w:rPr>
          <w:rFonts w:asciiTheme="minorHAnsi" w:hAnsiTheme="minorHAnsi" w:cstheme="minorHAnsi"/>
          <w:sz w:val="22"/>
          <w:szCs w:val="22"/>
        </w:rPr>
        <w:t xml:space="preserve">świadczone na rzecz </w:t>
      </w:r>
      <w:r w:rsidR="00017FB7" w:rsidRPr="008065A5">
        <w:rPr>
          <w:rFonts w:asciiTheme="minorHAnsi" w:hAnsiTheme="minorHAnsi" w:cstheme="minorHAnsi"/>
          <w:sz w:val="22"/>
          <w:szCs w:val="22"/>
        </w:rPr>
        <w:t>Klient</w:t>
      </w:r>
      <w:r w:rsidR="00024C27" w:rsidRPr="008065A5">
        <w:rPr>
          <w:rFonts w:asciiTheme="minorHAnsi" w:hAnsiTheme="minorHAnsi" w:cstheme="minorHAnsi"/>
          <w:sz w:val="22"/>
          <w:szCs w:val="22"/>
        </w:rPr>
        <w:t>a</w:t>
      </w:r>
      <w:r w:rsidRPr="008065A5">
        <w:rPr>
          <w:rFonts w:asciiTheme="minorHAnsi" w:hAnsiTheme="minorHAnsi" w:cstheme="minorHAnsi"/>
          <w:sz w:val="22"/>
          <w:szCs w:val="22"/>
        </w:rPr>
        <w:t xml:space="preserve"> w ramach pakietów: </w:t>
      </w:r>
    </w:p>
    <w:p w:rsidR="00CC2B7C" w:rsidRPr="008065A5" w:rsidRDefault="00024C27" w:rsidP="00CC2B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SILVER w ramach, którego P</w:t>
      </w:r>
      <w:r w:rsidR="00BA764C" w:rsidRPr="008065A5">
        <w:rPr>
          <w:rFonts w:asciiTheme="minorHAnsi" w:hAnsiTheme="minorHAnsi" w:cstheme="minorHAnsi"/>
          <w:sz w:val="22"/>
          <w:szCs w:val="22"/>
        </w:rPr>
        <w:t>rzedsiębiorca wykona następujące usługi: analiza FV za energię 3 razy w roku, negocjacja cen i przygotowanie ofert.</w:t>
      </w:r>
    </w:p>
    <w:p w:rsidR="00BA764C" w:rsidRPr="008065A5" w:rsidRDefault="00CC2B7C" w:rsidP="00CC2B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lastRenderedPageBreak/>
        <w:t>GOLD</w:t>
      </w:r>
      <w:r w:rsidR="00024C27" w:rsidRPr="008065A5">
        <w:rPr>
          <w:rFonts w:asciiTheme="minorHAnsi" w:hAnsiTheme="minorHAnsi" w:cstheme="minorHAnsi"/>
          <w:sz w:val="22"/>
          <w:szCs w:val="22"/>
        </w:rPr>
        <w:t xml:space="preserve"> w ramach, którego P</w:t>
      </w:r>
      <w:r w:rsidR="00BA764C" w:rsidRPr="008065A5">
        <w:rPr>
          <w:rFonts w:asciiTheme="minorHAnsi" w:hAnsiTheme="minorHAnsi" w:cstheme="minorHAnsi"/>
          <w:sz w:val="22"/>
          <w:szCs w:val="22"/>
        </w:rPr>
        <w:t>rzedsiębiorca wykona następujące usługi: analiza FV za energię 6 razy w roku, negocjacja cen i przygotowanie ofert, przygotowanie stosownych dokumentów do optymalizacji</w:t>
      </w:r>
      <w:r w:rsidR="00A9722B" w:rsidRPr="008065A5">
        <w:rPr>
          <w:rFonts w:asciiTheme="minorHAnsi" w:hAnsiTheme="minorHAnsi" w:cstheme="minorHAnsi"/>
          <w:sz w:val="22"/>
          <w:szCs w:val="22"/>
        </w:rPr>
        <w:t>,</w:t>
      </w:r>
    </w:p>
    <w:p w:rsidR="00CC2B7C" w:rsidRPr="008065A5" w:rsidRDefault="00024C27" w:rsidP="00CC2B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PLATINIUM w ramach, którego P</w:t>
      </w:r>
      <w:r w:rsidR="00BA764C" w:rsidRPr="008065A5">
        <w:rPr>
          <w:rFonts w:asciiTheme="minorHAnsi" w:hAnsiTheme="minorHAnsi" w:cstheme="minorHAnsi"/>
          <w:sz w:val="22"/>
          <w:szCs w:val="22"/>
        </w:rPr>
        <w:t xml:space="preserve">rzedsiębiorca wykona następujące usługi: analiza FV za energię i gaz 12 razy w roku, analiza procesu technologicznego, negocjacja cen i przygotowanie ofert, przygotowanie stosownych dokumentów do optymalizacji oraz załatwienie formalności. </w:t>
      </w:r>
    </w:p>
    <w:p w:rsidR="00EF4622" w:rsidRPr="008065A5" w:rsidRDefault="00EF4622" w:rsidP="00EF46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4622" w:rsidRPr="008065A5" w:rsidRDefault="00EF4622" w:rsidP="00EF462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764C" w:rsidRPr="008065A5" w:rsidRDefault="00BA764C" w:rsidP="00BA76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764C" w:rsidRPr="008065A5" w:rsidRDefault="00BA764C" w:rsidP="00BA764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56041" w:rsidRPr="008065A5">
        <w:rPr>
          <w:rFonts w:asciiTheme="minorHAnsi" w:hAnsiTheme="minorHAnsi" w:cstheme="minorHAnsi"/>
          <w:b/>
          <w:sz w:val="22"/>
          <w:szCs w:val="22"/>
        </w:rPr>
        <w:t>3</w:t>
      </w:r>
      <w:r w:rsidRPr="008065A5">
        <w:rPr>
          <w:rFonts w:asciiTheme="minorHAnsi" w:hAnsiTheme="minorHAnsi" w:cstheme="minorHAnsi"/>
          <w:b/>
          <w:sz w:val="22"/>
          <w:szCs w:val="22"/>
        </w:rPr>
        <w:t>.</w:t>
      </w:r>
    </w:p>
    <w:p w:rsidR="00BA764C" w:rsidRPr="008065A5" w:rsidRDefault="00BA764C" w:rsidP="00BA764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b/>
          <w:sz w:val="22"/>
          <w:szCs w:val="22"/>
        </w:rPr>
        <w:t>Zamówienia</w:t>
      </w:r>
    </w:p>
    <w:p w:rsidR="00BA764C" w:rsidRPr="008065A5" w:rsidRDefault="00BA764C" w:rsidP="00BA764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1EE8" w:rsidRPr="008065A5" w:rsidRDefault="00D9462A" w:rsidP="00611EE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Składanie zamówienia przez Klienta na przedmiot sprzedaży </w:t>
      </w:r>
      <w:r w:rsidR="00017FB7" w:rsidRPr="008065A5">
        <w:rPr>
          <w:rFonts w:asciiTheme="minorHAnsi" w:hAnsiTheme="minorHAnsi" w:cstheme="minorHAnsi"/>
          <w:sz w:val="22"/>
          <w:szCs w:val="22"/>
        </w:rPr>
        <w:t xml:space="preserve">za pośrednictwem formularza </w:t>
      </w:r>
      <w:r w:rsidRPr="008065A5">
        <w:rPr>
          <w:rFonts w:asciiTheme="minorHAnsi" w:hAnsiTheme="minorHAnsi" w:cstheme="minorHAnsi"/>
          <w:sz w:val="22"/>
          <w:szCs w:val="22"/>
        </w:rPr>
        <w:t>znajdując</w:t>
      </w:r>
      <w:r w:rsidR="00017FB7" w:rsidRPr="008065A5">
        <w:rPr>
          <w:rFonts w:asciiTheme="minorHAnsi" w:hAnsiTheme="minorHAnsi" w:cstheme="minorHAnsi"/>
          <w:sz w:val="22"/>
          <w:szCs w:val="22"/>
        </w:rPr>
        <w:t>ego</w:t>
      </w:r>
      <w:r w:rsidRPr="008065A5">
        <w:rPr>
          <w:rFonts w:asciiTheme="minorHAnsi" w:hAnsiTheme="minorHAnsi" w:cstheme="minorHAnsi"/>
          <w:sz w:val="22"/>
          <w:szCs w:val="22"/>
        </w:rPr>
        <w:t xml:space="preserve"> się na stronie </w:t>
      </w:r>
      <w:hyperlink r:id="rId8" w:history="1">
        <w:r w:rsidRPr="008065A5">
          <w:rPr>
            <w:rStyle w:val="Hipercze"/>
            <w:rFonts w:asciiTheme="minorHAnsi" w:hAnsiTheme="minorHAnsi" w:cstheme="minorHAnsi"/>
            <w:sz w:val="22"/>
            <w:szCs w:val="22"/>
          </w:rPr>
          <w:t>www.tańszemedia.pl</w:t>
        </w:r>
      </w:hyperlink>
      <w:r w:rsidRPr="008065A5">
        <w:rPr>
          <w:rFonts w:asciiTheme="minorHAnsi" w:hAnsiTheme="minorHAnsi" w:cstheme="minorHAnsi"/>
          <w:sz w:val="22"/>
          <w:szCs w:val="22"/>
        </w:rPr>
        <w:t xml:space="preserve"> wymaga podania niezbędnych danych umożliwiających realizację </w:t>
      </w:r>
      <w:r w:rsidR="00024C27" w:rsidRPr="008065A5">
        <w:rPr>
          <w:rFonts w:asciiTheme="minorHAnsi" w:hAnsiTheme="minorHAnsi" w:cstheme="minorHAnsi"/>
          <w:sz w:val="22"/>
          <w:szCs w:val="22"/>
        </w:rPr>
        <w:t>z</w:t>
      </w:r>
      <w:r w:rsidRPr="008065A5">
        <w:rPr>
          <w:rFonts w:asciiTheme="minorHAnsi" w:hAnsiTheme="minorHAnsi" w:cstheme="minorHAnsi"/>
          <w:sz w:val="22"/>
          <w:szCs w:val="22"/>
        </w:rPr>
        <w:t xml:space="preserve">amówienia. </w:t>
      </w:r>
    </w:p>
    <w:p w:rsidR="00D9462A" w:rsidRPr="008065A5" w:rsidRDefault="00BA764C" w:rsidP="00BA7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Złożenie zamówienia stanowi wyrażenie przez Klienta woli związania się umową i nakłada na niego obowiązek zapłaty za wykonywaną usługę.</w:t>
      </w:r>
    </w:p>
    <w:p w:rsidR="00D9462A" w:rsidRPr="008065A5" w:rsidRDefault="00BA764C" w:rsidP="00D9462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Złożone w wyżej wymieniony sposób przez Klienta zamówieni</w:t>
      </w:r>
      <w:r w:rsidR="00024C27" w:rsidRPr="008065A5">
        <w:rPr>
          <w:rFonts w:asciiTheme="minorHAnsi" w:hAnsiTheme="minorHAnsi" w:cstheme="minorHAnsi"/>
          <w:sz w:val="22"/>
          <w:szCs w:val="22"/>
        </w:rPr>
        <w:t>e</w:t>
      </w:r>
      <w:r w:rsidRPr="008065A5">
        <w:rPr>
          <w:rFonts w:asciiTheme="minorHAnsi" w:hAnsiTheme="minorHAnsi" w:cstheme="minorHAnsi"/>
          <w:sz w:val="22"/>
          <w:szCs w:val="22"/>
        </w:rPr>
        <w:t xml:space="preserve">, spełniające </w:t>
      </w:r>
      <w:r w:rsidRPr="008065A5">
        <w:rPr>
          <w:rFonts w:asciiTheme="minorHAnsi" w:hAnsiTheme="minorHAnsi" w:cstheme="minorHAnsi"/>
          <w:sz w:val="22"/>
          <w:szCs w:val="22"/>
        </w:rPr>
        <w:br/>
        <w:t xml:space="preserve">określone w niniejszym regulaminie warunki stanowi ofertę w rozumieniu </w:t>
      </w:r>
      <w:r w:rsidRPr="008065A5">
        <w:rPr>
          <w:rFonts w:asciiTheme="minorHAnsi" w:hAnsiTheme="minorHAnsi" w:cstheme="minorHAnsi"/>
          <w:sz w:val="22"/>
          <w:szCs w:val="22"/>
        </w:rPr>
        <w:br/>
        <w:t xml:space="preserve">przepisów prawa. </w:t>
      </w:r>
    </w:p>
    <w:p w:rsidR="007B77A1" w:rsidRPr="008065A5" w:rsidRDefault="00BA764C" w:rsidP="007B77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Złożenie zamówienia oznacza zapoznanie się z warunkami określonymi w niniejszym regulaminie oraz ich akceptację.</w:t>
      </w:r>
    </w:p>
    <w:p w:rsidR="00611EE8" w:rsidRPr="008065A5" w:rsidRDefault="00BA764C" w:rsidP="00DA4B3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Nieprawidłowe wypełnienie formularza lub podanie niewłaściwych danych kontaktowych uniemożliwia zawarcie umowy. </w:t>
      </w:r>
    </w:p>
    <w:p w:rsidR="00BA764C" w:rsidRPr="008065A5" w:rsidRDefault="00BA764C" w:rsidP="00DA4B3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Podanie nieprawdziwyc</w:t>
      </w:r>
      <w:r w:rsidR="00611EE8" w:rsidRPr="008065A5">
        <w:rPr>
          <w:rFonts w:asciiTheme="minorHAnsi" w:hAnsiTheme="minorHAnsi" w:cstheme="minorHAnsi"/>
          <w:sz w:val="22"/>
          <w:szCs w:val="22"/>
        </w:rPr>
        <w:t xml:space="preserve">h danych w formularzu </w:t>
      </w:r>
      <w:r w:rsidR="00024C27" w:rsidRPr="008065A5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8065A5">
        <w:rPr>
          <w:rFonts w:asciiTheme="minorHAnsi" w:hAnsiTheme="minorHAnsi" w:cstheme="minorHAnsi"/>
          <w:sz w:val="22"/>
          <w:szCs w:val="22"/>
        </w:rPr>
        <w:t>upoważnia Przedsiębiorcę do odstąpienia od realizacji zamówienia.</w:t>
      </w:r>
    </w:p>
    <w:p w:rsidR="00611EE8" w:rsidRPr="008065A5" w:rsidRDefault="00611EE8" w:rsidP="00611EE8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A764C" w:rsidRPr="008065A5" w:rsidRDefault="00BA764C" w:rsidP="00BA764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56041" w:rsidRPr="008065A5" w:rsidRDefault="00356041" w:rsidP="00BA764C">
      <w:pPr>
        <w:tabs>
          <w:tab w:val="left" w:pos="646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3C4F" w:rsidRPr="008065A5" w:rsidRDefault="00F33C4F" w:rsidP="00BA764C">
      <w:pPr>
        <w:tabs>
          <w:tab w:val="left" w:pos="646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3C4F" w:rsidRPr="008065A5" w:rsidRDefault="00F33C4F" w:rsidP="00BA764C">
      <w:pPr>
        <w:tabs>
          <w:tab w:val="left" w:pos="646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6041" w:rsidRPr="008065A5" w:rsidRDefault="00356041" w:rsidP="00BA764C">
      <w:pPr>
        <w:tabs>
          <w:tab w:val="left" w:pos="646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175A" w:rsidRPr="008065A5" w:rsidRDefault="0083175A" w:rsidP="00BA764C">
      <w:pPr>
        <w:tabs>
          <w:tab w:val="left" w:pos="646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175A" w:rsidRPr="008065A5" w:rsidRDefault="0083175A" w:rsidP="00BA764C">
      <w:pPr>
        <w:tabs>
          <w:tab w:val="left" w:pos="646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764C" w:rsidRPr="008065A5" w:rsidRDefault="00BA764C" w:rsidP="00BA764C">
      <w:pPr>
        <w:tabs>
          <w:tab w:val="left" w:pos="646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b/>
          <w:sz w:val="22"/>
          <w:szCs w:val="22"/>
        </w:rPr>
        <w:lastRenderedPageBreak/>
        <w:t>§4</w:t>
      </w:r>
      <w:r w:rsidR="00356041" w:rsidRPr="008065A5">
        <w:rPr>
          <w:rFonts w:asciiTheme="minorHAnsi" w:hAnsiTheme="minorHAnsi" w:cstheme="minorHAnsi"/>
          <w:b/>
          <w:sz w:val="22"/>
          <w:szCs w:val="22"/>
        </w:rPr>
        <w:t>.</w:t>
      </w:r>
      <w:r w:rsidRPr="008065A5">
        <w:rPr>
          <w:rFonts w:asciiTheme="minorHAnsi" w:hAnsiTheme="minorHAnsi" w:cstheme="minorHAnsi"/>
          <w:b/>
          <w:sz w:val="22"/>
          <w:szCs w:val="22"/>
        </w:rPr>
        <w:br/>
        <w:t>Realizacja zamówień</w:t>
      </w:r>
      <w:r w:rsidR="00DA4B38" w:rsidRPr="008065A5">
        <w:rPr>
          <w:rFonts w:asciiTheme="minorHAnsi" w:hAnsiTheme="minorHAnsi" w:cstheme="minorHAnsi"/>
          <w:b/>
          <w:sz w:val="22"/>
          <w:szCs w:val="22"/>
        </w:rPr>
        <w:t>.</w:t>
      </w:r>
    </w:p>
    <w:p w:rsidR="00DA4B38" w:rsidRPr="008065A5" w:rsidRDefault="00DA4B38" w:rsidP="00BA764C">
      <w:pPr>
        <w:tabs>
          <w:tab w:val="left" w:pos="6466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17FB7" w:rsidRPr="008065A5" w:rsidRDefault="00BA764C" w:rsidP="00017FB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Koniecznym warunkiem </w:t>
      </w:r>
      <w:r w:rsidR="00017FB7" w:rsidRPr="008065A5">
        <w:rPr>
          <w:rFonts w:asciiTheme="minorHAnsi" w:hAnsiTheme="minorHAnsi" w:cstheme="minorHAnsi"/>
          <w:sz w:val="22"/>
          <w:szCs w:val="22"/>
        </w:rPr>
        <w:t xml:space="preserve">złożenia </w:t>
      </w:r>
      <w:r w:rsidRPr="008065A5">
        <w:rPr>
          <w:rFonts w:asciiTheme="minorHAnsi" w:hAnsiTheme="minorHAnsi" w:cstheme="minorHAnsi"/>
          <w:sz w:val="22"/>
          <w:szCs w:val="22"/>
        </w:rPr>
        <w:t xml:space="preserve">zamówienia jest </w:t>
      </w:r>
      <w:r w:rsidR="00DA4B38" w:rsidRPr="008065A5">
        <w:rPr>
          <w:rFonts w:asciiTheme="minorHAnsi" w:hAnsiTheme="minorHAnsi" w:cstheme="minorHAnsi"/>
          <w:sz w:val="22"/>
          <w:szCs w:val="22"/>
        </w:rPr>
        <w:t>prawidłowe wypełnienie</w:t>
      </w:r>
      <w:r w:rsidR="008065A5" w:rsidRPr="008065A5">
        <w:rPr>
          <w:rFonts w:asciiTheme="minorHAnsi" w:hAnsiTheme="minorHAnsi" w:cstheme="minorHAnsi"/>
          <w:sz w:val="22"/>
          <w:szCs w:val="22"/>
        </w:rPr>
        <w:t xml:space="preserve"> </w:t>
      </w:r>
      <w:r w:rsidR="00024C27" w:rsidRPr="008065A5">
        <w:rPr>
          <w:rFonts w:asciiTheme="minorHAnsi" w:hAnsiTheme="minorHAnsi" w:cstheme="minorHAnsi"/>
          <w:sz w:val="22"/>
          <w:szCs w:val="22"/>
        </w:rPr>
        <w:t>f</w:t>
      </w:r>
      <w:r w:rsidR="00017FB7" w:rsidRPr="008065A5">
        <w:rPr>
          <w:rFonts w:asciiTheme="minorHAnsi" w:hAnsiTheme="minorHAnsi" w:cstheme="minorHAnsi"/>
          <w:sz w:val="22"/>
          <w:szCs w:val="22"/>
        </w:rPr>
        <w:t xml:space="preserve">ormularza zamówienia poprzez wpisanie danych Klienta oraz jego adresu. </w:t>
      </w:r>
    </w:p>
    <w:p w:rsidR="00611EE8" w:rsidRPr="008065A5" w:rsidRDefault="00017FB7" w:rsidP="00017FB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W rubryce „Dodatkowe informacje” Klient może wpisać uwagi do zamówienia</w:t>
      </w:r>
      <w:r w:rsidR="006622AF" w:rsidRPr="008065A5">
        <w:rPr>
          <w:rFonts w:asciiTheme="minorHAnsi" w:hAnsiTheme="minorHAnsi" w:cstheme="minorHAnsi"/>
          <w:sz w:val="22"/>
          <w:szCs w:val="22"/>
        </w:rPr>
        <w:t>.</w:t>
      </w:r>
    </w:p>
    <w:p w:rsidR="00BA0D6B" w:rsidRPr="008065A5" w:rsidRDefault="00BA0D6B" w:rsidP="00BA76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Klient dokonuje płatności za przedmiot sprzedaży </w:t>
      </w:r>
      <w:r w:rsidR="003F10D3" w:rsidRPr="008065A5">
        <w:rPr>
          <w:rFonts w:asciiTheme="minorHAnsi" w:hAnsiTheme="minorHAnsi" w:cstheme="minorHAnsi"/>
          <w:sz w:val="22"/>
          <w:szCs w:val="22"/>
        </w:rPr>
        <w:t xml:space="preserve">w chwili złożenia zamówienia </w:t>
      </w:r>
      <w:r w:rsidRPr="008065A5">
        <w:rPr>
          <w:rFonts w:asciiTheme="minorHAnsi" w:hAnsiTheme="minorHAnsi" w:cstheme="minorHAnsi"/>
          <w:sz w:val="22"/>
          <w:szCs w:val="22"/>
        </w:rPr>
        <w:t xml:space="preserve">za pośrednictwem </w:t>
      </w:r>
      <w:r w:rsidR="003F10D3" w:rsidRPr="008065A5">
        <w:rPr>
          <w:rFonts w:asciiTheme="minorHAnsi" w:hAnsiTheme="minorHAnsi" w:cstheme="minorHAnsi"/>
          <w:sz w:val="22"/>
          <w:szCs w:val="22"/>
        </w:rPr>
        <w:t xml:space="preserve">platformy </w:t>
      </w:r>
      <w:r w:rsidRPr="008065A5">
        <w:rPr>
          <w:rFonts w:asciiTheme="minorHAnsi" w:hAnsiTheme="minorHAnsi" w:cstheme="minorHAnsi"/>
          <w:sz w:val="22"/>
          <w:szCs w:val="22"/>
        </w:rPr>
        <w:t xml:space="preserve">przelewy24. </w:t>
      </w:r>
    </w:p>
    <w:p w:rsidR="00BA0D6B" w:rsidRPr="008065A5" w:rsidRDefault="00AD17D9" w:rsidP="00BA0D6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Po złożeniu zamówienia Przedsiębiorca niezwłoczni</w:t>
      </w:r>
      <w:r w:rsidR="006622AF" w:rsidRPr="008065A5">
        <w:rPr>
          <w:rFonts w:asciiTheme="minorHAnsi" w:hAnsiTheme="minorHAnsi" w:cstheme="minorHAnsi"/>
          <w:sz w:val="22"/>
          <w:szCs w:val="22"/>
        </w:rPr>
        <w:t>e</w:t>
      </w:r>
      <w:r w:rsidRPr="008065A5">
        <w:rPr>
          <w:rFonts w:asciiTheme="minorHAnsi" w:hAnsiTheme="minorHAnsi" w:cstheme="minorHAnsi"/>
          <w:sz w:val="22"/>
          <w:szCs w:val="22"/>
        </w:rPr>
        <w:t xml:space="preserve"> potwierdza jego otrzymanie. Potwierdzenie otrzymania zamówienia następuje poprzez przesłanie przez Przedsiębiorcę Klientowi wiadomości e-mail na podany w trakcie składania </w:t>
      </w:r>
      <w:r w:rsidR="003F10D3" w:rsidRPr="008065A5">
        <w:rPr>
          <w:rFonts w:asciiTheme="minorHAnsi" w:hAnsiTheme="minorHAnsi" w:cstheme="minorHAnsi"/>
          <w:sz w:val="22"/>
          <w:szCs w:val="22"/>
        </w:rPr>
        <w:t>z</w:t>
      </w:r>
      <w:r w:rsidRPr="008065A5">
        <w:rPr>
          <w:rFonts w:asciiTheme="minorHAnsi" w:hAnsiTheme="minorHAnsi" w:cstheme="minorHAnsi"/>
          <w:sz w:val="22"/>
          <w:szCs w:val="22"/>
        </w:rPr>
        <w:t>amówienia adres poczty elektronicznej Klienta, która zawiera co najmniej oświadczenie Przedsiębiorcy o otrzymaniu zamówienia, potwierdzenie zawarcia umowy sprzedaży</w:t>
      </w:r>
      <w:r w:rsidR="00A762C5" w:rsidRPr="008065A5">
        <w:rPr>
          <w:rFonts w:asciiTheme="minorHAnsi" w:hAnsiTheme="minorHAnsi" w:cstheme="minorHAnsi"/>
          <w:sz w:val="22"/>
          <w:szCs w:val="22"/>
        </w:rPr>
        <w:t xml:space="preserve">, </w:t>
      </w:r>
      <w:r w:rsidR="008A7549" w:rsidRPr="008065A5">
        <w:rPr>
          <w:rFonts w:asciiTheme="minorHAnsi" w:hAnsiTheme="minorHAnsi" w:cstheme="minorHAnsi"/>
          <w:sz w:val="22"/>
          <w:szCs w:val="22"/>
        </w:rPr>
        <w:t xml:space="preserve"> wskazuje</w:t>
      </w:r>
      <w:r w:rsidRPr="008065A5">
        <w:rPr>
          <w:rFonts w:asciiTheme="minorHAnsi" w:hAnsiTheme="minorHAnsi" w:cstheme="minorHAnsi"/>
          <w:sz w:val="22"/>
          <w:szCs w:val="22"/>
        </w:rPr>
        <w:t xml:space="preserve"> dokumenty niezbędne do wykonania usługi, które Klient jest zobowiązany przesłać do Przedsiębiorcy </w:t>
      </w:r>
      <w:r w:rsidR="00BA0D6B" w:rsidRPr="008065A5">
        <w:rPr>
          <w:rFonts w:asciiTheme="minorHAnsi" w:hAnsiTheme="minorHAnsi" w:cstheme="minorHAnsi"/>
          <w:sz w:val="22"/>
          <w:szCs w:val="22"/>
        </w:rPr>
        <w:t xml:space="preserve">w postaci skanu </w:t>
      </w:r>
      <w:r w:rsidR="00A762C5" w:rsidRPr="008065A5">
        <w:rPr>
          <w:rFonts w:asciiTheme="minorHAnsi" w:hAnsiTheme="minorHAnsi" w:cstheme="minorHAnsi"/>
          <w:sz w:val="22"/>
          <w:szCs w:val="22"/>
        </w:rPr>
        <w:t xml:space="preserve">na adres e-mail Przedsiębiorcy, jak również warunki dotyczące </w:t>
      </w:r>
      <w:r w:rsidR="003F10D3" w:rsidRPr="008065A5">
        <w:rPr>
          <w:rFonts w:asciiTheme="minorHAnsi" w:hAnsiTheme="minorHAnsi" w:cstheme="minorHAnsi"/>
          <w:sz w:val="22"/>
          <w:szCs w:val="22"/>
        </w:rPr>
        <w:t>wykonania usługi</w:t>
      </w:r>
      <w:r w:rsidR="00D143F6" w:rsidRPr="008065A5">
        <w:rPr>
          <w:rFonts w:asciiTheme="minorHAnsi" w:hAnsiTheme="minorHAnsi" w:cstheme="minorHAnsi"/>
          <w:sz w:val="22"/>
          <w:szCs w:val="22"/>
        </w:rPr>
        <w:t xml:space="preserve">: terminy realizacji usługi, dostarczenia przez Klienta </w:t>
      </w:r>
      <w:r w:rsidR="006B0796" w:rsidRPr="008065A5">
        <w:rPr>
          <w:rFonts w:asciiTheme="minorHAnsi" w:hAnsiTheme="minorHAnsi" w:cstheme="minorHAnsi"/>
          <w:sz w:val="22"/>
          <w:szCs w:val="22"/>
        </w:rPr>
        <w:t>dokumentów niezbędnych do wykonania usługi</w:t>
      </w:r>
      <w:r w:rsidR="003F10D3" w:rsidRPr="008065A5">
        <w:rPr>
          <w:rFonts w:asciiTheme="minorHAnsi" w:hAnsiTheme="minorHAnsi" w:cstheme="minorHAnsi"/>
          <w:sz w:val="22"/>
          <w:szCs w:val="22"/>
        </w:rPr>
        <w:t>.</w:t>
      </w:r>
    </w:p>
    <w:p w:rsidR="00611EE8" w:rsidRPr="008065A5" w:rsidRDefault="00BA764C" w:rsidP="00BA0D6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Przyjęcie zamówienia do realizacji rozpoczyna się</w:t>
      </w:r>
      <w:r w:rsidR="00132502" w:rsidRPr="008065A5">
        <w:rPr>
          <w:rFonts w:asciiTheme="minorHAnsi" w:hAnsiTheme="minorHAnsi" w:cstheme="minorHAnsi"/>
          <w:sz w:val="22"/>
          <w:szCs w:val="22"/>
        </w:rPr>
        <w:t xml:space="preserve"> </w:t>
      </w:r>
      <w:r w:rsidRPr="008065A5">
        <w:rPr>
          <w:rFonts w:asciiTheme="minorHAnsi" w:hAnsiTheme="minorHAnsi" w:cstheme="minorHAnsi"/>
          <w:sz w:val="22"/>
          <w:szCs w:val="22"/>
        </w:rPr>
        <w:t>z chwilą wpływu środków na konto Przedsiębiorcy</w:t>
      </w:r>
      <w:r w:rsidR="00AD17D9" w:rsidRPr="008065A5">
        <w:rPr>
          <w:rFonts w:asciiTheme="minorHAnsi" w:hAnsiTheme="minorHAnsi" w:cstheme="minorHAnsi"/>
          <w:sz w:val="22"/>
          <w:szCs w:val="22"/>
        </w:rPr>
        <w:t xml:space="preserve"> oraz po</w:t>
      </w:r>
      <w:r w:rsidR="00BA0D6B" w:rsidRPr="008065A5">
        <w:rPr>
          <w:rFonts w:asciiTheme="minorHAnsi" w:hAnsiTheme="minorHAnsi" w:cstheme="minorHAnsi"/>
          <w:sz w:val="22"/>
          <w:szCs w:val="22"/>
        </w:rPr>
        <w:t>d warunkiem</w:t>
      </w:r>
      <w:r w:rsidR="00AD17D9" w:rsidRPr="008065A5">
        <w:rPr>
          <w:rFonts w:asciiTheme="minorHAnsi" w:hAnsiTheme="minorHAnsi" w:cstheme="minorHAnsi"/>
          <w:sz w:val="22"/>
          <w:szCs w:val="22"/>
        </w:rPr>
        <w:t xml:space="preserve"> dostarczeni</w:t>
      </w:r>
      <w:r w:rsidR="00BA0D6B" w:rsidRPr="008065A5">
        <w:rPr>
          <w:rFonts w:asciiTheme="minorHAnsi" w:hAnsiTheme="minorHAnsi" w:cstheme="minorHAnsi"/>
          <w:sz w:val="22"/>
          <w:szCs w:val="22"/>
        </w:rPr>
        <w:t>a</w:t>
      </w:r>
      <w:r w:rsidR="00132502" w:rsidRPr="008065A5">
        <w:rPr>
          <w:rFonts w:asciiTheme="minorHAnsi" w:hAnsiTheme="minorHAnsi" w:cstheme="minorHAnsi"/>
          <w:sz w:val="22"/>
          <w:szCs w:val="22"/>
        </w:rPr>
        <w:t xml:space="preserve"> </w:t>
      </w:r>
      <w:r w:rsidR="003F10D3" w:rsidRPr="008065A5">
        <w:rPr>
          <w:rFonts w:asciiTheme="minorHAnsi" w:hAnsiTheme="minorHAnsi" w:cstheme="minorHAnsi"/>
          <w:sz w:val="22"/>
          <w:szCs w:val="22"/>
        </w:rPr>
        <w:t>P</w:t>
      </w:r>
      <w:r w:rsidR="00BA0D6B" w:rsidRPr="008065A5">
        <w:rPr>
          <w:rFonts w:asciiTheme="minorHAnsi" w:hAnsiTheme="minorHAnsi" w:cstheme="minorHAnsi"/>
          <w:sz w:val="22"/>
          <w:szCs w:val="22"/>
        </w:rPr>
        <w:t xml:space="preserve">rzedsiębiorcy </w:t>
      </w:r>
      <w:r w:rsidR="00AD17D9" w:rsidRPr="008065A5">
        <w:rPr>
          <w:rFonts w:asciiTheme="minorHAnsi" w:hAnsiTheme="minorHAnsi" w:cstheme="minorHAnsi"/>
          <w:sz w:val="22"/>
          <w:szCs w:val="22"/>
        </w:rPr>
        <w:t xml:space="preserve">przez Klienta </w:t>
      </w:r>
      <w:r w:rsidR="00F61519" w:rsidRPr="008065A5">
        <w:rPr>
          <w:rFonts w:asciiTheme="minorHAnsi" w:hAnsiTheme="minorHAnsi" w:cstheme="minorHAnsi"/>
          <w:sz w:val="22"/>
          <w:szCs w:val="22"/>
        </w:rPr>
        <w:t xml:space="preserve">dokumentów </w:t>
      </w:r>
      <w:r w:rsidR="00AD17D9" w:rsidRPr="008065A5">
        <w:rPr>
          <w:rFonts w:asciiTheme="minorHAnsi" w:hAnsiTheme="minorHAnsi" w:cstheme="minorHAnsi"/>
          <w:sz w:val="22"/>
          <w:szCs w:val="22"/>
        </w:rPr>
        <w:t xml:space="preserve">niezbędnych do wykonania usługi w </w:t>
      </w:r>
      <w:r w:rsidR="006B0796" w:rsidRPr="008065A5">
        <w:rPr>
          <w:rFonts w:asciiTheme="minorHAnsi" w:hAnsiTheme="minorHAnsi" w:cstheme="minorHAnsi"/>
          <w:sz w:val="22"/>
          <w:szCs w:val="22"/>
        </w:rPr>
        <w:t xml:space="preserve">formie </w:t>
      </w:r>
      <w:proofErr w:type="spellStart"/>
      <w:r w:rsidR="006B0796" w:rsidRPr="008065A5">
        <w:rPr>
          <w:rFonts w:asciiTheme="minorHAnsi" w:hAnsiTheme="minorHAnsi" w:cstheme="minorHAnsi"/>
          <w:sz w:val="22"/>
          <w:szCs w:val="22"/>
        </w:rPr>
        <w:t>skanów</w:t>
      </w:r>
      <w:proofErr w:type="spellEnd"/>
      <w:r w:rsidR="00BA0D6B" w:rsidRPr="008065A5">
        <w:rPr>
          <w:rFonts w:asciiTheme="minorHAnsi" w:hAnsiTheme="minorHAnsi" w:cstheme="minorHAnsi"/>
          <w:sz w:val="22"/>
          <w:szCs w:val="22"/>
        </w:rPr>
        <w:t xml:space="preserve"> na adres e-mail</w:t>
      </w:r>
      <w:r w:rsidR="006B0796" w:rsidRPr="008065A5">
        <w:rPr>
          <w:rFonts w:asciiTheme="minorHAnsi" w:hAnsiTheme="minorHAnsi" w:cstheme="minorHAnsi"/>
          <w:sz w:val="22"/>
          <w:szCs w:val="22"/>
        </w:rPr>
        <w:t xml:space="preserve"> </w:t>
      </w:r>
      <w:r w:rsidR="00AD17D9" w:rsidRPr="008065A5">
        <w:rPr>
          <w:rFonts w:asciiTheme="minorHAnsi" w:hAnsiTheme="minorHAnsi" w:cstheme="minorHAnsi"/>
          <w:sz w:val="22"/>
          <w:szCs w:val="22"/>
        </w:rPr>
        <w:t xml:space="preserve">Przedsiębiorcy. </w:t>
      </w:r>
    </w:p>
    <w:p w:rsidR="008065A5" w:rsidRPr="008065A5" w:rsidRDefault="008065A5" w:rsidP="00BA764C">
      <w:pPr>
        <w:pStyle w:val="Akapitzlist"/>
        <w:numPr>
          <w:ilvl w:val="0"/>
          <w:numId w:val="9"/>
        </w:numPr>
        <w:spacing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8065A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Klient zobowiązany jest przesyłać kompletne dokumenty na adres e-maila </w:t>
      </w:r>
      <w:hyperlink r:id="rId9" w:tgtFrame="_blank" w:history="1">
        <w:r w:rsidRPr="008065A5">
          <w:rPr>
            <w:rStyle w:val="Hipercze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Przedsiębiorcy</w:t>
        </w:r>
      </w:hyperlink>
      <w:r w:rsidRPr="008065A5">
        <w:rPr>
          <w:rStyle w:val="Uwydatnienie"/>
          <w:rFonts w:asciiTheme="minorHAnsi" w:hAnsiTheme="minorHAnsi" w:cstheme="minorHAnsi"/>
          <w:sz w:val="22"/>
          <w:szCs w:val="22"/>
        </w:rPr>
        <w:t> </w:t>
      </w:r>
      <w:r w:rsidRPr="008065A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 w tytule wpisując każdorazowo: PAKIET </w:t>
      </w:r>
      <w:proofErr w:type="spellStart"/>
      <w:r w:rsidRPr="008065A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silver</w:t>
      </w:r>
      <w:proofErr w:type="spellEnd"/>
      <w:r w:rsidRPr="008065A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/</w:t>
      </w:r>
      <w:proofErr w:type="spellStart"/>
      <w:r w:rsidRPr="008065A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gold</w:t>
      </w:r>
      <w:proofErr w:type="spellEnd"/>
      <w:r w:rsidRPr="008065A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 lub </w:t>
      </w:r>
      <w:proofErr w:type="spellStart"/>
      <w:r w:rsidRPr="008065A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platinium</w:t>
      </w:r>
      <w:proofErr w:type="spellEnd"/>
      <w:r w:rsidRPr="008065A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 oraz firmę Klienta.</w:t>
      </w:r>
    </w:p>
    <w:p w:rsidR="00F61519" w:rsidRPr="008065A5" w:rsidRDefault="006622AF" w:rsidP="00BA76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W przypadku nie dostarczenia Przedsiębiorcy </w:t>
      </w:r>
      <w:r w:rsidR="00F61519" w:rsidRPr="008065A5">
        <w:rPr>
          <w:rFonts w:asciiTheme="minorHAnsi" w:hAnsiTheme="minorHAnsi" w:cstheme="minorHAnsi"/>
          <w:sz w:val="22"/>
          <w:szCs w:val="22"/>
        </w:rPr>
        <w:t xml:space="preserve">materiałów niezbędnych do wykonania usługi w </w:t>
      </w:r>
      <w:r w:rsidR="006B0796" w:rsidRPr="008065A5">
        <w:rPr>
          <w:rFonts w:asciiTheme="minorHAnsi" w:hAnsiTheme="minorHAnsi" w:cstheme="minorHAnsi"/>
          <w:sz w:val="22"/>
          <w:szCs w:val="22"/>
        </w:rPr>
        <w:t>termin</w:t>
      </w:r>
      <w:r w:rsidR="008065A5">
        <w:rPr>
          <w:rFonts w:asciiTheme="minorHAnsi" w:hAnsiTheme="minorHAnsi" w:cstheme="minorHAnsi"/>
          <w:sz w:val="22"/>
          <w:szCs w:val="22"/>
        </w:rPr>
        <w:t>ach</w:t>
      </w:r>
      <w:r w:rsidR="006B0796" w:rsidRPr="008065A5">
        <w:rPr>
          <w:rFonts w:asciiTheme="minorHAnsi" w:hAnsiTheme="minorHAnsi" w:cstheme="minorHAnsi"/>
          <w:sz w:val="22"/>
          <w:szCs w:val="22"/>
        </w:rPr>
        <w:t xml:space="preserve"> wskazanych w</w:t>
      </w:r>
      <w:r w:rsidR="00F61519" w:rsidRPr="008065A5">
        <w:rPr>
          <w:rFonts w:asciiTheme="minorHAnsi" w:hAnsiTheme="minorHAnsi" w:cstheme="minorHAnsi"/>
          <w:sz w:val="22"/>
          <w:szCs w:val="22"/>
        </w:rPr>
        <w:t xml:space="preserve"> wiadomości e-mail </w:t>
      </w:r>
      <w:r w:rsidR="006B0796" w:rsidRPr="008065A5">
        <w:rPr>
          <w:rFonts w:asciiTheme="minorHAnsi" w:hAnsiTheme="minorHAnsi" w:cstheme="minorHAnsi"/>
          <w:sz w:val="22"/>
          <w:szCs w:val="22"/>
        </w:rPr>
        <w:t>określonej w ust. 4</w:t>
      </w:r>
      <w:r w:rsidR="00F61519" w:rsidRPr="008065A5">
        <w:rPr>
          <w:rFonts w:asciiTheme="minorHAnsi" w:hAnsiTheme="minorHAnsi" w:cstheme="minorHAnsi"/>
          <w:sz w:val="22"/>
          <w:szCs w:val="22"/>
        </w:rPr>
        <w:t xml:space="preserve">, Przedsiębiorca </w:t>
      </w:r>
      <w:r w:rsidR="00FC704B" w:rsidRPr="008065A5">
        <w:rPr>
          <w:rFonts w:asciiTheme="minorHAnsi" w:hAnsiTheme="minorHAnsi" w:cstheme="minorHAnsi"/>
          <w:sz w:val="22"/>
          <w:szCs w:val="22"/>
        </w:rPr>
        <w:t xml:space="preserve">w drodze korespondencji e-mail </w:t>
      </w:r>
      <w:r w:rsidR="00F61519" w:rsidRPr="008065A5">
        <w:rPr>
          <w:rFonts w:asciiTheme="minorHAnsi" w:hAnsiTheme="minorHAnsi" w:cstheme="minorHAnsi"/>
          <w:sz w:val="22"/>
          <w:szCs w:val="22"/>
        </w:rPr>
        <w:t xml:space="preserve">ponownie </w:t>
      </w:r>
      <w:r w:rsidR="006B0796" w:rsidRPr="008065A5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F61519" w:rsidRPr="008065A5">
        <w:rPr>
          <w:rFonts w:asciiTheme="minorHAnsi" w:hAnsiTheme="minorHAnsi" w:cstheme="minorHAnsi"/>
          <w:sz w:val="22"/>
          <w:szCs w:val="22"/>
        </w:rPr>
        <w:t>wezwie Klienta o przesłanie dokumentów</w:t>
      </w:r>
      <w:r w:rsidR="006B0796" w:rsidRPr="008065A5">
        <w:rPr>
          <w:rFonts w:asciiTheme="minorHAnsi" w:hAnsiTheme="minorHAnsi" w:cstheme="minorHAnsi"/>
          <w:sz w:val="22"/>
          <w:szCs w:val="22"/>
        </w:rPr>
        <w:t xml:space="preserve"> </w:t>
      </w:r>
      <w:r w:rsidR="003F10D3" w:rsidRPr="008065A5">
        <w:rPr>
          <w:rFonts w:asciiTheme="minorHAnsi" w:hAnsiTheme="minorHAnsi" w:cstheme="minorHAnsi"/>
          <w:sz w:val="22"/>
          <w:szCs w:val="22"/>
        </w:rPr>
        <w:t>niezbędnych do wykonania usługi, zakreślając Klientowi termin</w:t>
      </w:r>
      <w:r w:rsidR="00F61519" w:rsidRPr="008065A5">
        <w:rPr>
          <w:rFonts w:asciiTheme="minorHAnsi" w:hAnsiTheme="minorHAnsi" w:cstheme="minorHAnsi"/>
          <w:sz w:val="22"/>
          <w:szCs w:val="22"/>
        </w:rPr>
        <w:t xml:space="preserve"> 7 dni  od dnia otrzym</w:t>
      </w:r>
      <w:r w:rsidR="003F10D3" w:rsidRPr="008065A5">
        <w:rPr>
          <w:rFonts w:asciiTheme="minorHAnsi" w:hAnsiTheme="minorHAnsi" w:cstheme="minorHAnsi"/>
          <w:sz w:val="22"/>
          <w:szCs w:val="22"/>
        </w:rPr>
        <w:t>ania drugiej wiado</w:t>
      </w:r>
      <w:r w:rsidR="009876A2" w:rsidRPr="008065A5">
        <w:rPr>
          <w:rFonts w:asciiTheme="minorHAnsi" w:hAnsiTheme="minorHAnsi" w:cstheme="minorHAnsi"/>
          <w:sz w:val="22"/>
          <w:szCs w:val="22"/>
        </w:rPr>
        <w:t xml:space="preserve">mości e-mail od Przedsiębiorcy. </w:t>
      </w:r>
    </w:p>
    <w:p w:rsidR="00A762C5" w:rsidRPr="008065A5" w:rsidRDefault="00A762C5" w:rsidP="00BA76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Nie przesłanie</w:t>
      </w:r>
      <w:r w:rsidR="00F61519" w:rsidRPr="008065A5">
        <w:rPr>
          <w:rFonts w:asciiTheme="minorHAnsi" w:hAnsiTheme="minorHAnsi" w:cstheme="minorHAnsi"/>
          <w:sz w:val="22"/>
          <w:szCs w:val="22"/>
        </w:rPr>
        <w:t xml:space="preserve"> przez Klienta dokumentów niezbędnych do wykonania usługi w wyznaczonym terminie</w:t>
      </w:r>
      <w:r w:rsidR="009876A2" w:rsidRPr="008065A5">
        <w:rPr>
          <w:rFonts w:asciiTheme="minorHAnsi" w:hAnsiTheme="minorHAnsi" w:cstheme="minorHAnsi"/>
          <w:sz w:val="22"/>
          <w:szCs w:val="22"/>
        </w:rPr>
        <w:t xml:space="preserve">, </w:t>
      </w:r>
      <w:r w:rsidRPr="008065A5">
        <w:rPr>
          <w:rFonts w:asciiTheme="minorHAnsi" w:hAnsiTheme="minorHAnsi" w:cstheme="minorHAnsi"/>
          <w:sz w:val="22"/>
          <w:szCs w:val="22"/>
        </w:rPr>
        <w:t xml:space="preserve"> ma ten skutek, że</w:t>
      </w:r>
      <w:r w:rsidR="006B0796" w:rsidRPr="008065A5">
        <w:rPr>
          <w:rFonts w:asciiTheme="minorHAnsi" w:hAnsiTheme="minorHAnsi" w:cstheme="minorHAnsi"/>
          <w:sz w:val="22"/>
          <w:szCs w:val="22"/>
        </w:rPr>
        <w:t xml:space="preserve"> </w:t>
      </w:r>
      <w:r w:rsidR="00C3745F" w:rsidRPr="008065A5">
        <w:rPr>
          <w:rFonts w:asciiTheme="minorHAnsi" w:hAnsiTheme="minorHAnsi" w:cstheme="minorHAnsi"/>
          <w:sz w:val="22"/>
          <w:szCs w:val="22"/>
        </w:rPr>
        <w:t xml:space="preserve">umowa z </w:t>
      </w:r>
      <w:r w:rsidR="009876A2" w:rsidRPr="008065A5">
        <w:rPr>
          <w:rFonts w:asciiTheme="minorHAnsi" w:hAnsiTheme="minorHAnsi" w:cstheme="minorHAnsi"/>
          <w:sz w:val="22"/>
          <w:szCs w:val="22"/>
        </w:rPr>
        <w:t xml:space="preserve">po upływie </w:t>
      </w:r>
      <w:r w:rsidR="00A64903" w:rsidRPr="008065A5">
        <w:rPr>
          <w:rFonts w:asciiTheme="minorHAnsi" w:hAnsiTheme="minorHAnsi" w:cstheme="minorHAnsi"/>
          <w:sz w:val="22"/>
          <w:szCs w:val="22"/>
        </w:rPr>
        <w:t xml:space="preserve">terminów </w:t>
      </w:r>
      <w:r w:rsidR="00C3745F" w:rsidRPr="008065A5">
        <w:rPr>
          <w:rFonts w:asciiTheme="minorHAnsi" w:hAnsiTheme="minorHAnsi" w:cstheme="minorHAnsi"/>
          <w:sz w:val="22"/>
          <w:szCs w:val="22"/>
        </w:rPr>
        <w:t>zostaje rozwiązana</w:t>
      </w:r>
      <w:r w:rsidR="00F61519" w:rsidRPr="008065A5">
        <w:rPr>
          <w:rFonts w:asciiTheme="minorHAnsi" w:hAnsiTheme="minorHAnsi" w:cstheme="minorHAnsi"/>
          <w:sz w:val="22"/>
          <w:szCs w:val="22"/>
        </w:rPr>
        <w:t xml:space="preserve">, a cena zakupu usługi nie podlega zwrotowi  na rzecz Klienta. </w:t>
      </w:r>
    </w:p>
    <w:p w:rsidR="009876A2" w:rsidRPr="008065A5" w:rsidRDefault="009876A2" w:rsidP="00BA76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Skutek przewidziany w ust. 7 wyłącza wystąpienie siły wyższej</w:t>
      </w:r>
      <w:r w:rsidR="00004133" w:rsidRPr="008065A5">
        <w:rPr>
          <w:rFonts w:asciiTheme="minorHAnsi" w:hAnsiTheme="minorHAnsi" w:cstheme="minorHAnsi"/>
          <w:sz w:val="22"/>
          <w:szCs w:val="22"/>
        </w:rPr>
        <w:t xml:space="preserve"> lub</w:t>
      </w:r>
      <w:r w:rsidR="00A64903" w:rsidRPr="008065A5">
        <w:rPr>
          <w:rFonts w:asciiTheme="minorHAnsi" w:hAnsiTheme="minorHAnsi" w:cstheme="minorHAnsi"/>
          <w:sz w:val="22"/>
          <w:szCs w:val="22"/>
        </w:rPr>
        <w:t xml:space="preserve"> </w:t>
      </w:r>
      <w:r w:rsidRPr="008065A5">
        <w:rPr>
          <w:rFonts w:asciiTheme="minorHAnsi" w:hAnsiTheme="minorHAnsi" w:cstheme="minorHAnsi"/>
          <w:sz w:val="22"/>
          <w:szCs w:val="22"/>
        </w:rPr>
        <w:t xml:space="preserve">nadzwyczajnych okoliczności, niezależnych od Klienta, </w:t>
      </w:r>
      <w:r w:rsidR="00004133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które uniemożliwiły dostarczenie przez Klienta dokumentów w wyznaczonym terminie</w:t>
      </w:r>
      <w:r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mimo z</w:t>
      </w:r>
      <w:r w:rsidR="00004133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achowania należytej staranności</w:t>
      </w:r>
      <w:r w:rsidR="00A64903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 </w:t>
      </w:r>
      <w:r w:rsidR="00FC704B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przypadku </w:t>
      </w:r>
      <w:r w:rsidR="00DD578E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zaistnienia uzasadnionych przyczyn</w:t>
      </w:r>
      <w:r w:rsidR="00C91830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A64903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D578E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 których mowa w zdaniu 1 </w:t>
      </w:r>
      <w:r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Przedsiębior</w:t>
      </w:r>
      <w:r w:rsidR="00004133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</w:t>
      </w:r>
      <w:r w:rsidR="00A64903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porozumieniu z Klientem wyznaczy Klientowi dodatkowy termin na dostarczenie dokumentów, bądź</w:t>
      </w:r>
      <w:r w:rsidR="00004133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42555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dokona rozliczenia</w:t>
      </w:r>
      <w:r w:rsidR="00004133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wpłaconej przez Klienta ceny</w:t>
      </w:r>
      <w:r w:rsidR="00A64903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lub jej części (w </w:t>
      </w:r>
      <w:r w:rsidR="00A64903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przypadku zrealizowania usługi w części), </w:t>
      </w:r>
      <w:r w:rsidR="00004133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 terminie </w:t>
      </w:r>
      <w:r w:rsidR="00742555" w:rsidRPr="00806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30 dni od dnia podpisania z Klientem porozumienia.  </w:t>
      </w:r>
    </w:p>
    <w:p w:rsidR="00356041" w:rsidRPr="006718BE" w:rsidRDefault="00BA764C" w:rsidP="006718BE">
      <w:pPr>
        <w:pStyle w:val="Akapitzlist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065A5">
        <w:rPr>
          <w:rFonts w:asciiTheme="minorHAnsi" w:hAnsiTheme="minorHAnsi" w:cstheme="minorHAnsi"/>
          <w:i/>
          <w:sz w:val="22"/>
          <w:szCs w:val="22"/>
        </w:rPr>
        <w:br/>
      </w:r>
      <w:r w:rsidR="00356041" w:rsidRPr="008065A5">
        <w:rPr>
          <w:rFonts w:asciiTheme="minorHAnsi" w:hAnsiTheme="minorHAnsi" w:cstheme="minorHAnsi"/>
          <w:b/>
          <w:sz w:val="22"/>
          <w:szCs w:val="22"/>
        </w:rPr>
        <w:t>§5</w:t>
      </w:r>
      <w:r w:rsidR="005F76AB" w:rsidRPr="008065A5">
        <w:rPr>
          <w:rFonts w:asciiTheme="minorHAnsi" w:hAnsiTheme="minorHAnsi" w:cstheme="minorHAnsi"/>
          <w:b/>
          <w:sz w:val="22"/>
          <w:szCs w:val="22"/>
        </w:rPr>
        <w:t>.</w:t>
      </w:r>
      <w:r w:rsidR="00356041" w:rsidRPr="008065A5">
        <w:rPr>
          <w:rFonts w:asciiTheme="minorHAnsi" w:hAnsiTheme="minorHAnsi" w:cstheme="minorHAnsi"/>
          <w:b/>
          <w:sz w:val="22"/>
          <w:szCs w:val="22"/>
        </w:rPr>
        <w:br/>
        <w:t>Płatności</w:t>
      </w:r>
    </w:p>
    <w:p w:rsidR="00356041" w:rsidRPr="008065A5" w:rsidRDefault="00356041" w:rsidP="003560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F76AB" w:rsidRPr="008065A5" w:rsidRDefault="005F76AB" w:rsidP="003560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Cena za </w:t>
      </w:r>
      <w:r w:rsidR="00004133" w:rsidRPr="008065A5">
        <w:rPr>
          <w:rFonts w:asciiTheme="minorHAnsi" w:hAnsiTheme="minorHAnsi" w:cstheme="minorHAnsi"/>
          <w:sz w:val="22"/>
          <w:szCs w:val="22"/>
        </w:rPr>
        <w:t>przedmiot sprzedaży</w:t>
      </w:r>
      <w:r w:rsidR="00356041" w:rsidRPr="008065A5">
        <w:rPr>
          <w:rFonts w:asciiTheme="minorHAnsi" w:hAnsiTheme="minorHAnsi" w:cstheme="minorHAnsi"/>
          <w:sz w:val="22"/>
          <w:szCs w:val="22"/>
        </w:rPr>
        <w:t xml:space="preserve">będzie każdorazowo </w:t>
      </w:r>
      <w:r w:rsidRPr="008065A5">
        <w:rPr>
          <w:rFonts w:asciiTheme="minorHAnsi" w:hAnsiTheme="minorHAnsi" w:cstheme="minorHAnsi"/>
          <w:sz w:val="22"/>
          <w:szCs w:val="22"/>
        </w:rPr>
        <w:t>odpowiadała cenie</w:t>
      </w:r>
      <w:r w:rsidR="00004133" w:rsidRPr="008065A5">
        <w:rPr>
          <w:rFonts w:asciiTheme="minorHAnsi" w:hAnsiTheme="minorHAnsi" w:cstheme="minorHAnsi"/>
          <w:sz w:val="22"/>
          <w:szCs w:val="22"/>
        </w:rPr>
        <w:t xml:space="preserve">usługi lub </w:t>
      </w:r>
      <w:r w:rsidR="00356041" w:rsidRPr="008065A5">
        <w:rPr>
          <w:rFonts w:asciiTheme="minorHAnsi" w:hAnsiTheme="minorHAnsi" w:cstheme="minorHAnsi"/>
          <w:sz w:val="22"/>
          <w:szCs w:val="22"/>
        </w:rPr>
        <w:t xml:space="preserve">produktu znajdującego się w ofercie Sklepu internetowego </w:t>
      </w:r>
      <w:r w:rsidRPr="008065A5">
        <w:rPr>
          <w:rFonts w:asciiTheme="minorHAnsi" w:hAnsiTheme="minorHAnsi" w:cstheme="minorHAnsi"/>
          <w:sz w:val="22"/>
          <w:szCs w:val="22"/>
        </w:rPr>
        <w:t>„CFC- Doradztw</w:t>
      </w:r>
      <w:r w:rsidR="0083175A" w:rsidRPr="008065A5">
        <w:rPr>
          <w:rFonts w:asciiTheme="minorHAnsi" w:hAnsiTheme="minorHAnsi" w:cstheme="minorHAnsi"/>
          <w:sz w:val="22"/>
          <w:szCs w:val="22"/>
        </w:rPr>
        <w:t>o energetyczno- technologiczne"</w:t>
      </w:r>
      <w:r w:rsidR="00356041" w:rsidRPr="008065A5">
        <w:rPr>
          <w:rFonts w:asciiTheme="minorHAnsi" w:hAnsiTheme="minorHAnsi" w:cstheme="minorHAnsi"/>
          <w:sz w:val="22"/>
          <w:szCs w:val="22"/>
        </w:rPr>
        <w:t xml:space="preserve">, działającego pod adresem </w:t>
      </w:r>
      <w:hyperlink r:id="rId10" w:history="1">
        <w:r w:rsidRPr="008065A5">
          <w:rPr>
            <w:rStyle w:val="Hipercze"/>
            <w:rFonts w:asciiTheme="minorHAnsi" w:hAnsiTheme="minorHAnsi" w:cstheme="minorHAnsi"/>
            <w:sz w:val="22"/>
            <w:szCs w:val="22"/>
          </w:rPr>
          <w:t>www.tańszemedia.pl</w:t>
        </w:r>
      </w:hyperlink>
      <w:r w:rsidR="005620C6" w:rsidRPr="008065A5">
        <w:rPr>
          <w:rFonts w:asciiTheme="minorHAnsi" w:hAnsiTheme="minorHAnsi" w:cstheme="minorHAnsi"/>
          <w:sz w:val="22"/>
          <w:szCs w:val="22"/>
        </w:rPr>
        <w:t xml:space="preserve"> podane są w złotych polskich, powiększona o należny podatek VAT.</w:t>
      </w:r>
    </w:p>
    <w:p w:rsidR="005620C6" w:rsidRPr="008065A5" w:rsidRDefault="005620C6" w:rsidP="005620C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Za zamówione usługi lub produkty Klient płaci cenę plus podatek VAT poprzez </w:t>
      </w:r>
      <w:r w:rsidR="00004133" w:rsidRPr="008065A5">
        <w:rPr>
          <w:rFonts w:asciiTheme="minorHAnsi" w:hAnsiTheme="minorHAnsi" w:cstheme="minorHAnsi"/>
          <w:sz w:val="22"/>
          <w:szCs w:val="22"/>
        </w:rPr>
        <w:t>platformę</w:t>
      </w:r>
      <w:r w:rsidRPr="008065A5">
        <w:rPr>
          <w:rFonts w:asciiTheme="minorHAnsi" w:hAnsiTheme="minorHAnsi" w:cstheme="minorHAnsi"/>
          <w:sz w:val="22"/>
          <w:szCs w:val="22"/>
        </w:rPr>
        <w:t xml:space="preserve"> Przelewy24.</w:t>
      </w:r>
    </w:p>
    <w:p w:rsidR="005F76AB" w:rsidRPr="008065A5" w:rsidRDefault="00356041" w:rsidP="003560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Przedsiębiorca do wszystkich zamówień wystawia faktury VAT.</w:t>
      </w:r>
    </w:p>
    <w:p w:rsidR="005F76AB" w:rsidRPr="008065A5" w:rsidRDefault="00356041" w:rsidP="003560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Cena podana przy każdym produkcie jest wiążąca dla stron w chwili złożenia przez Klienta</w:t>
      </w:r>
      <w:r w:rsidR="005F76AB" w:rsidRPr="008065A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3342C8" w:rsidRPr="008065A5">
        <w:rPr>
          <w:rFonts w:asciiTheme="minorHAnsi" w:hAnsiTheme="minorHAnsi" w:cstheme="minorHAnsi"/>
          <w:sz w:val="22"/>
          <w:szCs w:val="22"/>
        </w:rPr>
        <w:t>.</w:t>
      </w:r>
    </w:p>
    <w:p w:rsidR="005F76AB" w:rsidRPr="008065A5" w:rsidRDefault="00356041" w:rsidP="003560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Przedsiębiorca zastrzega sobie prawo do zmiany cen </w:t>
      </w:r>
      <w:r w:rsidR="005F76AB" w:rsidRPr="008065A5">
        <w:rPr>
          <w:rFonts w:asciiTheme="minorHAnsi" w:hAnsiTheme="minorHAnsi" w:cstheme="minorHAnsi"/>
          <w:sz w:val="22"/>
          <w:szCs w:val="22"/>
        </w:rPr>
        <w:t>usług</w:t>
      </w:r>
      <w:r w:rsidRPr="008065A5">
        <w:rPr>
          <w:rFonts w:asciiTheme="minorHAnsi" w:hAnsiTheme="minorHAnsi" w:cstheme="minorHAnsi"/>
          <w:sz w:val="22"/>
          <w:szCs w:val="22"/>
        </w:rPr>
        <w:t xml:space="preserve"> znajdujących się w ofercie</w:t>
      </w:r>
      <w:r w:rsidR="005F76AB" w:rsidRPr="008065A5">
        <w:rPr>
          <w:rFonts w:asciiTheme="minorHAnsi" w:hAnsiTheme="minorHAnsi" w:cstheme="minorHAnsi"/>
          <w:sz w:val="22"/>
          <w:szCs w:val="22"/>
        </w:rPr>
        <w:t xml:space="preserve"> sklepu</w:t>
      </w:r>
      <w:r w:rsidRPr="008065A5">
        <w:rPr>
          <w:rFonts w:asciiTheme="minorHAnsi" w:hAnsiTheme="minorHAnsi" w:cstheme="minorHAnsi"/>
          <w:sz w:val="22"/>
          <w:szCs w:val="22"/>
        </w:rPr>
        <w:t xml:space="preserve">, wprowadzania nowych </w:t>
      </w:r>
      <w:r w:rsidR="005F76AB" w:rsidRPr="008065A5">
        <w:rPr>
          <w:rFonts w:asciiTheme="minorHAnsi" w:hAnsiTheme="minorHAnsi" w:cstheme="minorHAnsi"/>
          <w:sz w:val="22"/>
          <w:szCs w:val="22"/>
        </w:rPr>
        <w:t xml:space="preserve">usług lub </w:t>
      </w:r>
      <w:r w:rsidRPr="008065A5">
        <w:rPr>
          <w:rFonts w:asciiTheme="minorHAnsi" w:hAnsiTheme="minorHAnsi" w:cstheme="minorHAnsi"/>
          <w:sz w:val="22"/>
          <w:szCs w:val="22"/>
        </w:rPr>
        <w:t xml:space="preserve">produktów do oferty, wycofywania </w:t>
      </w:r>
      <w:r w:rsidR="005F76AB" w:rsidRPr="008065A5">
        <w:rPr>
          <w:rFonts w:asciiTheme="minorHAnsi" w:hAnsiTheme="minorHAnsi" w:cstheme="minorHAnsi"/>
          <w:sz w:val="22"/>
          <w:szCs w:val="22"/>
        </w:rPr>
        <w:t xml:space="preserve">usług lub </w:t>
      </w:r>
      <w:r w:rsidRPr="008065A5">
        <w:rPr>
          <w:rFonts w:asciiTheme="minorHAnsi" w:hAnsiTheme="minorHAnsi" w:cstheme="minorHAnsi"/>
          <w:sz w:val="22"/>
          <w:szCs w:val="22"/>
        </w:rPr>
        <w:t>produktów z oferty, przeprowadzania i odwoływania akcji promocyjnych bądź wprowadzania w nich zmian. </w:t>
      </w:r>
    </w:p>
    <w:p w:rsidR="005620C6" w:rsidRPr="008065A5" w:rsidRDefault="005620C6" w:rsidP="002F0DA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620C6" w:rsidRPr="008065A5" w:rsidRDefault="005620C6" w:rsidP="005620C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b/>
          <w:sz w:val="22"/>
          <w:szCs w:val="22"/>
        </w:rPr>
        <w:t>§ 6.</w:t>
      </w:r>
    </w:p>
    <w:p w:rsidR="005620C6" w:rsidRPr="008065A5" w:rsidRDefault="005620C6" w:rsidP="005620C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b/>
          <w:sz w:val="22"/>
          <w:szCs w:val="22"/>
        </w:rPr>
        <w:t>Reklamacja i gwarancja.</w:t>
      </w:r>
    </w:p>
    <w:p w:rsidR="005620C6" w:rsidRPr="008065A5" w:rsidRDefault="005620C6" w:rsidP="005620C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3175A" w:rsidRPr="008065A5" w:rsidRDefault="0083175A" w:rsidP="0083175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Strony wyłączają odpowiedzialność Przedsiębiorcy z tytułu rękojmi. </w:t>
      </w:r>
    </w:p>
    <w:p w:rsidR="0083175A" w:rsidRPr="008065A5" w:rsidRDefault="0083175A" w:rsidP="0083175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W przypadku, gdy na usługę lub produkt została udzielona gwarancja, </w:t>
      </w:r>
      <w:r w:rsidR="00A762C5" w:rsidRPr="008065A5">
        <w:rPr>
          <w:rFonts w:asciiTheme="minorHAnsi" w:hAnsiTheme="minorHAnsi" w:cstheme="minorHAnsi"/>
          <w:sz w:val="22"/>
          <w:szCs w:val="22"/>
        </w:rPr>
        <w:t>i</w:t>
      </w:r>
      <w:r w:rsidRPr="008065A5">
        <w:rPr>
          <w:rFonts w:asciiTheme="minorHAnsi" w:hAnsiTheme="minorHAnsi" w:cstheme="minorHAnsi"/>
          <w:sz w:val="22"/>
          <w:szCs w:val="22"/>
        </w:rPr>
        <w:t xml:space="preserve">nformacja o niej, a także jej treść będą zawarte przy opisie usługi lub produktu w sklepie internetowym „CFC- Doradztwo energetyczno- technologiczne". Sprzedawca dołączy też kartę gwarancyjną do sprzedanej usługi lub produktu. </w:t>
      </w:r>
    </w:p>
    <w:p w:rsidR="00F33C4F" w:rsidRPr="008065A5" w:rsidRDefault="00F33C4F" w:rsidP="00F33C4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3C4F" w:rsidRPr="008065A5" w:rsidRDefault="00F33C4F" w:rsidP="00F33C4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b/>
          <w:sz w:val="22"/>
          <w:szCs w:val="22"/>
        </w:rPr>
        <w:t>§ 7.</w:t>
      </w:r>
    </w:p>
    <w:p w:rsidR="00F33C4F" w:rsidRPr="008065A5" w:rsidRDefault="00F33C4F" w:rsidP="00F33C4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b/>
          <w:sz w:val="22"/>
          <w:szCs w:val="22"/>
        </w:rPr>
        <w:t>Prywatność.</w:t>
      </w:r>
    </w:p>
    <w:p w:rsidR="00F33C4F" w:rsidRPr="008065A5" w:rsidRDefault="00F33C4F" w:rsidP="00F33C4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C704B" w:rsidRPr="008065A5" w:rsidRDefault="00F33C4F" w:rsidP="00FC704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Wszystkie dane podane przez Klienta służą tylko i wyłącznie do realizacji umów sprzedaży, a po wyrażeniu przez Klienta zgody również w celach marketingowych. </w:t>
      </w:r>
    </w:p>
    <w:p w:rsidR="00F33C4F" w:rsidRPr="008065A5" w:rsidRDefault="00F33C4F" w:rsidP="00FC704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lastRenderedPageBreak/>
        <w:t xml:space="preserve">Przedsiębiorca zobowiązuje się do nie przekazywania uzyskanych od Klientów danych firmom lub osobom trzecim, </w:t>
      </w:r>
      <w:r w:rsidR="00FC704B" w:rsidRPr="008065A5">
        <w:rPr>
          <w:rFonts w:asciiTheme="minorHAnsi" w:hAnsiTheme="minorHAnsi" w:cstheme="minorHAnsi"/>
          <w:sz w:val="22"/>
          <w:szCs w:val="22"/>
        </w:rPr>
        <w:t xml:space="preserve">z wyłączeniem podmiotu obsługującego płatności dokonywane drogą elektroniczną, </w:t>
      </w:r>
      <w:r w:rsidRPr="008065A5">
        <w:rPr>
          <w:rFonts w:asciiTheme="minorHAnsi" w:hAnsiTheme="minorHAnsi" w:cstheme="minorHAnsi"/>
          <w:sz w:val="22"/>
          <w:szCs w:val="22"/>
        </w:rPr>
        <w:t xml:space="preserve">chyba że Klient wyrazi na to zgodę na piśmie. </w:t>
      </w:r>
    </w:p>
    <w:p w:rsidR="00F33C4F" w:rsidRPr="008065A5" w:rsidRDefault="00F33C4F" w:rsidP="00F33C4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 xml:space="preserve">Klient ma  prawo dostępu do swoich danych oraz ich poprawienia. </w:t>
      </w:r>
    </w:p>
    <w:p w:rsidR="0083175A" w:rsidRPr="008065A5" w:rsidRDefault="00F33C4F" w:rsidP="00F33C4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Podanie danych osobowych jest dobrowolne. Niepodanie danych niezbędnych do zawarcia umowy sprzedaży będzie skutkowało brakiem możliwości jej zawarcia.</w:t>
      </w:r>
    </w:p>
    <w:p w:rsidR="00F33C4F" w:rsidRPr="008065A5" w:rsidRDefault="00F33C4F" w:rsidP="00764473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33C4F" w:rsidRPr="008065A5" w:rsidRDefault="00F33C4F" w:rsidP="00764473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33C4F" w:rsidRPr="008065A5" w:rsidRDefault="00F33C4F" w:rsidP="00764473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64473" w:rsidRPr="008065A5" w:rsidRDefault="00F33C4F" w:rsidP="00764473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065A5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83175A" w:rsidRPr="008065A5">
        <w:rPr>
          <w:rFonts w:asciiTheme="minorHAnsi" w:hAnsiTheme="minorHAnsi" w:cstheme="minorHAnsi"/>
          <w:b/>
          <w:i/>
          <w:sz w:val="22"/>
          <w:szCs w:val="22"/>
        </w:rPr>
        <w:t xml:space="preserve">§ </w:t>
      </w:r>
      <w:commentRangeStart w:id="0"/>
      <w:r w:rsidR="0083175A" w:rsidRPr="008065A5">
        <w:rPr>
          <w:rFonts w:asciiTheme="minorHAnsi" w:hAnsiTheme="minorHAnsi" w:cstheme="minorHAnsi"/>
          <w:b/>
          <w:i/>
          <w:sz w:val="22"/>
          <w:szCs w:val="22"/>
        </w:rPr>
        <w:t>7</w:t>
      </w:r>
      <w:commentRangeEnd w:id="0"/>
      <w:r w:rsidR="00DD578E" w:rsidRPr="008065A5">
        <w:rPr>
          <w:rStyle w:val="Odwoaniedokomentarza"/>
          <w:rFonts w:asciiTheme="minorHAnsi" w:hAnsiTheme="minorHAnsi" w:cstheme="minorHAnsi"/>
          <w:sz w:val="22"/>
          <w:szCs w:val="22"/>
        </w:rPr>
        <w:commentReference w:id="0"/>
      </w:r>
      <w:r w:rsidR="0083175A" w:rsidRPr="008065A5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764473" w:rsidRPr="008065A5" w:rsidRDefault="00764473" w:rsidP="00764473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065A5">
        <w:rPr>
          <w:rFonts w:asciiTheme="minorHAnsi" w:hAnsiTheme="minorHAnsi" w:cstheme="minorHAnsi"/>
          <w:b/>
          <w:i/>
          <w:sz w:val="22"/>
          <w:szCs w:val="22"/>
        </w:rPr>
        <w:t>Dane osobowe.</w:t>
      </w:r>
    </w:p>
    <w:p w:rsidR="00764473" w:rsidRPr="008065A5" w:rsidRDefault="00764473" w:rsidP="0076447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4473" w:rsidRPr="008065A5" w:rsidRDefault="00764473" w:rsidP="00764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065A5">
        <w:rPr>
          <w:rFonts w:asciiTheme="minorHAnsi" w:hAnsiTheme="minorHAnsi" w:cstheme="minorHAnsi"/>
          <w:i/>
          <w:sz w:val="22"/>
          <w:szCs w:val="22"/>
        </w:rPr>
        <w:t>Administratorem danych osobowych Klientów zbieranych za pośrednictwem sklepu internetowego „CFC- Doradztwo ener</w:t>
      </w:r>
      <w:r w:rsidR="00A762C5" w:rsidRPr="008065A5">
        <w:rPr>
          <w:rFonts w:asciiTheme="minorHAnsi" w:hAnsiTheme="minorHAnsi" w:cstheme="minorHAnsi"/>
          <w:i/>
          <w:sz w:val="22"/>
          <w:szCs w:val="22"/>
        </w:rPr>
        <w:t>getyczno- technologiczne" jest P</w:t>
      </w:r>
      <w:r w:rsidRPr="008065A5">
        <w:rPr>
          <w:rFonts w:asciiTheme="minorHAnsi" w:hAnsiTheme="minorHAnsi" w:cstheme="minorHAnsi"/>
          <w:i/>
          <w:sz w:val="22"/>
          <w:szCs w:val="22"/>
        </w:rPr>
        <w:t>rzedsiębiorca.</w:t>
      </w:r>
    </w:p>
    <w:p w:rsidR="00764473" w:rsidRPr="008065A5" w:rsidRDefault="00764473" w:rsidP="00764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065A5">
        <w:rPr>
          <w:rFonts w:asciiTheme="minorHAnsi" w:hAnsiTheme="minorHAnsi" w:cstheme="minorHAnsi"/>
          <w:i/>
          <w:sz w:val="22"/>
          <w:szCs w:val="22"/>
        </w:rPr>
        <w:t>Dane osobowe</w:t>
      </w:r>
      <w:r w:rsidR="00A762C5" w:rsidRPr="008065A5">
        <w:rPr>
          <w:rFonts w:asciiTheme="minorHAnsi" w:hAnsiTheme="minorHAnsi" w:cstheme="minorHAnsi"/>
          <w:i/>
          <w:sz w:val="22"/>
          <w:szCs w:val="22"/>
        </w:rPr>
        <w:t>,</w:t>
      </w:r>
      <w:r w:rsidRPr="008065A5">
        <w:rPr>
          <w:rFonts w:asciiTheme="minorHAnsi" w:hAnsiTheme="minorHAnsi" w:cstheme="minorHAnsi"/>
          <w:i/>
          <w:sz w:val="22"/>
          <w:szCs w:val="22"/>
        </w:rPr>
        <w:t xml:space="preserve"> o który</w:t>
      </w:r>
      <w:r w:rsidR="00A762C5" w:rsidRPr="008065A5">
        <w:rPr>
          <w:rFonts w:asciiTheme="minorHAnsi" w:hAnsiTheme="minorHAnsi" w:cstheme="minorHAnsi"/>
          <w:i/>
          <w:sz w:val="22"/>
          <w:szCs w:val="22"/>
        </w:rPr>
        <w:t xml:space="preserve">ch </w:t>
      </w:r>
      <w:r w:rsidRPr="008065A5">
        <w:rPr>
          <w:rFonts w:asciiTheme="minorHAnsi" w:hAnsiTheme="minorHAnsi" w:cstheme="minorHAnsi"/>
          <w:i/>
          <w:sz w:val="22"/>
          <w:szCs w:val="22"/>
        </w:rPr>
        <w:t xml:space="preserve">mowa w ust. 1 zbierane są w celu realizacji umowy sprzedaży, a po wyrażeniu przez Klienta zgody, również w celach marketingowych. </w:t>
      </w:r>
    </w:p>
    <w:p w:rsidR="00764473" w:rsidRPr="008065A5" w:rsidRDefault="00764473" w:rsidP="00764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065A5">
        <w:rPr>
          <w:rFonts w:asciiTheme="minorHAnsi" w:hAnsiTheme="minorHAnsi" w:cstheme="minorHAnsi"/>
          <w:i/>
          <w:sz w:val="22"/>
          <w:szCs w:val="22"/>
        </w:rPr>
        <w:t>Odbiorcami danych osobowych Klientów mogą być:</w:t>
      </w:r>
    </w:p>
    <w:p w:rsidR="00764473" w:rsidRPr="008065A5" w:rsidRDefault="00764473" w:rsidP="007644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065A5">
        <w:rPr>
          <w:rFonts w:asciiTheme="minorHAnsi" w:hAnsiTheme="minorHAnsi" w:cstheme="minorHAnsi"/>
          <w:i/>
          <w:sz w:val="22"/>
          <w:szCs w:val="22"/>
        </w:rPr>
        <w:t>Podmiot wykonujący zlecenia realizacji przesyłki na zlecenie Przedsiębiorcy,</w:t>
      </w:r>
    </w:p>
    <w:p w:rsidR="00764473" w:rsidRPr="008065A5" w:rsidRDefault="00764473" w:rsidP="007644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065A5">
        <w:rPr>
          <w:rFonts w:asciiTheme="minorHAnsi" w:hAnsiTheme="minorHAnsi" w:cstheme="minorHAnsi"/>
          <w:i/>
          <w:sz w:val="22"/>
          <w:szCs w:val="22"/>
        </w:rPr>
        <w:t xml:space="preserve">Podmiot obsługującemu płatności dokonywane drogą elektroniczną. </w:t>
      </w:r>
    </w:p>
    <w:p w:rsidR="002F0DAD" w:rsidRPr="008065A5" w:rsidRDefault="00764473" w:rsidP="00764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065A5">
        <w:rPr>
          <w:rFonts w:asciiTheme="minorHAnsi" w:hAnsiTheme="minorHAnsi" w:cstheme="minorHAnsi"/>
          <w:i/>
          <w:sz w:val="22"/>
          <w:szCs w:val="22"/>
        </w:rPr>
        <w:t xml:space="preserve">Klient ma </w:t>
      </w:r>
      <w:r w:rsidR="002F0DAD" w:rsidRPr="008065A5">
        <w:rPr>
          <w:rFonts w:asciiTheme="minorHAnsi" w:hAnsiTheme="minorHAnsi" w:cstheme="minorHAnsi"/>
          <w:i/>
          <w:sz w:val="22"/>
          <w:szCs w:val="22"/>
        </w:rPr>
        <w:t xml:space="preserve"> prawo dostępu do swoich danych oraz ich poprawienia. </w:t>
      </w:r>
    </w:p>
    <w:p w:rsidR="002F0DAD" w:rsidRPr="008065A5" w:rsidRDefault="002F0DAD" w:rsidP="00764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065A5">
        <w:rPr>
          <w:rFonts w:asciiTheme="minorHAnsi" w:hAnsiTheme="minorHAnsi" w:cstheme="minorHAnsi"/>
          <w:i/>
          <w:sz w:val="22"/>
          <w:szCs w:val="22"/>
        </w:rPr>
        <w:t>Podanie danych osobowych jest dobrowolne. Niepodanie danych niezbędnych do zawarcia umowy sprzedaży będzie skutkowało brakiem możliwości jej zawarcia</w:t>
      </w:r>
      <w:r w:rsidR="00F33C4F" w:rsidRPr="008065A5">
        <w:rPr>
          <w:rFonts w:asciiTheme="minorHAnsi" w:hAnsiTheme="minorHAnsi" w:cstheme="minorHAnsi"/>
          <w:i/>
          <w:sz w:val="22"/>
          <w:szCs w:val="22"/>
        </w:rPr>
        <w:t>).</w:t>
      </w:r>
    </w:p>
    <w:p w:rsidR="002F0DAD" w:rsidRPr="008065A5" w:rsidRDefault="00356041" w:rsidP="002F0D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br/>
      </w:r>
    </w:p>
    <w:p w:rsidR="002F0DAD" w:rsidRPr="008065A5" w:rsidRDefault="002F0DAD" w:rsidP="00F33C4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b/>
          <w:sz w:val="22"/>
          <w:szCs w:val="22"/>
        </w:rPr>
        <w:t>§ 8. </w:t>
      </w:r>
      <w:r w:rsidRPr="008065A5">
        <w:rPr>
          <w:rFonts w:asciiTheme="minorHAnsi" w:hAnsiTheme="minorHAnsi" w:cstheme="minorHAnsi"/>
          <w:b/>
          <w:sz w:val="22"/>
          <w:szCs w:val="22"/>
        </w:rPr>
        <w:br/>
        <w:t>Postanowienia końcowe</w:t>
      </w:r>
    </w:p>
    <w:p w:rsidR="002F0DAD" w:rsidRPr="008065A5" w:rsidRDefault="002F0DAD" w:rsidP="002F0D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F0DAD" w:rsidRPr="008065A5" w:rsidRDefault="002F0DAD" w:rsidP="002F0D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Klient jest zobowiązany do zapoznania się z treścią niniejszego regulaminu </w:t>
      </w:r>
      <w:r w:rsidRPr="008065A5">
        <w:rPr>
          <w:rFonts w:asciiTheme="minorHAnsi" w:hAnsiTheme="minorHAnsi" w:cstheme="minorHAnsi"/>
          <w:sz w:val="22"/>
          <w:szCs w:val="22"/>
        </w:rPr>
        <w:br/>
        <w:t>i związany jest jego postanowieniami w chwili dokonywania zamówienia. </w:t>
      </w:r>
    </w:p>
    <w:p w:rsidR="008A7549" w:rsidRPr="008065A5" w:rsidRDefault="002F0DAD" w:rsidP="002F0D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Złożenie zamówienia jest równoznaczne z akceptacją niniejszego regulaminu</w:t>
      </w:r>
      <w:r w:rsidR="008A7549" w:rsidRPr="008065A5">
        <w:rPr>
          <w:rFonts w:asciiTheme="minorHAnsi" w:hAnsiTheme="minorHAnsi" w:cstheme="minorHAnsi"/>
          <w:sz w:val="22"/>
          <w:szCs w:val="22"/>
        </w:rPr>
        <w:t>.</w:t>
      </w:r>
    </w:p>
    <w:p w:rsidR="002F0DAD" w:rsidRPr="008065A5" w:rsidRDefault="008A7549" w:rsidP="002F0D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Przyjęcie</w:t>
      </w:r>
      <w:r w:rsidR="002F0DAD" w:rsidRPr="008065A5">
        <w:rPr>
          <w:rFonts w:asciiTheme="minorHAnsi" w:hAnsiTheme="minorHAnsi" w:cstheme="minorHAnsi"/>
          <w:sz w:val="22"/>
          <w:szCs w:val="22"/>
        </w:rPr>
        <w:t xml:space="preserve"> zamówienia do realizacji przez Przedsiębiorcę jest równoznaczne z zawarciem z Klientem umowy sprzedaży </w:t>
      </w:r>
      <w:r w:rsidR="008C4FEB" w:rsidRPr="008065A5">
        <w:rPr>
          <w:rFonts w:asciiTheme="minorHAnsi" w:hAnsiTheme="minorHAnsi" w:cstheme="minorHAnsi"/>
          <w:sz w:val="22"/>
          <w:szCs w:val="22"/>
        </w:rPr>
        <w:t>usług lub produktów</w:t>
      </w:r>
      <w:r w:rsidR="002F0DAD" w:rsidRPr="008065A5">
        <w:rPr>
          <w:rFonts w:asciiTheme="minorHAnsi" w:hAnsiTheme="minorHAnsi" w:cstheme="minorHAnsi"/>
          <w:sz w:val="22"/>
          <w:szCs w:val="22"/>
        </w:rPr>
        <w:t>, w rozumieniu przepisów kodeksu cywilnego.</w:t>
      </w:r>
    </w:p>
    <w:p w:rsidR="002F0DAD" w:rsidRPr="008065A5" w:rsidRDefault="008C4FEB" w:rsidP="002F0D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lastRenderedPageBreak/>
        <w:t xml:space="preserve">Przedsiębiorca zastrzega sobie prawo do dokonywania zmian </w:t>
      </w:r>
      <w:r w:rsidR="00FC704B" w:rsidRPr="008065A5">
        <w:rPr>
          <w:rFonts w:asciiTheme="minorHAnsi" w:hAnsiTheme="minorHAnsi" w:cstheme="minorHAnsi"/>
          <w:sz w:val="22"/>
          <w:szCs w:val="22"/>
        </w:rPr>
        <w:t>r</w:t>
      </w:r>
      <w:r w:rsidRPr="008065A5">
        <w:rPr>
          <w:rFonts w:asciiTheme="minorHAnsi" w:hAnsiTheme="minorHAnsi" w:cstheme="minorHAnsi"/>
          <w:sz w:val="22"/>
          <w:szCs w:val="22"/>
        </w:rPr>
        <w:t xml:space="preserve">egulaminu z ważnym przyczyn. O zmianie postanowień </w:t>
      </w:r>
      <w:r w:rsidR="00FC704B" w:rsidRPr="008065A5">
        <w:rPr>
          <w:rFonts w:asciiTheme="minorHAnsi" w:hAnsiTheme="minorHAnsi" w:cstheme="minorHAnsi"/>
          <w:sz w:val="22"/>
          <w:szCs w:val="22"/>
        </w:rPr>
        <w:t>r</w:t>
      </w:r>
      <w:r w:rsidRPr="008065A5">
        <w:rPr>
          <w:rFonts w:asciiTheme="minorHAnsi" w:hAnsiTheme="minorHAnsi" w:cstheme="minorHAnsi"/>
          <w:sz w:val="22"/>
          <w:szCs w:val="22"/>
        </w:rPr>
        <w:t xml:space="preserve">egulaminu Przedsiębiorca poinformuje klienta z 7 dniowym wyprzedzeniem. </w:t>
      </w:r>
    </w:p>
    <w:p w:rsidR="002F0DAD" w:rsidRPr="008065A5" w:rsidRDefault="002F0DAD" w:rsidP="002F0D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Sądem właściwym dla rozpatrywania sporów wynikających z umowy sprzedaży jest </w:t>
      </w:r>
      <w:r w:rsidRPr="008065A5">
        <w:rPr>
          <w:rFonts w:asciiTheme="minorHAnsi" w:hAnsiTheme="minorHAnsi" w:cstheme="minorHAnsi"/>
          <w:sz w:val="22"/>
          <w:szCs w:val="22"/>
        </w:rPr>
        <w:br/>
        <w:t>sąd właściwy dla siedziby Przedsiębiorcy. </w:t>
      </w:r>
    </w:p>
    <w:p w:rsidR="002F0DAD" w:rsidRPr="008065A5" w:rsidRDefault="002F0DAD" w:rsidP="002F0D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t>W sprawach nieuregulowanych w niniejszy</w:t>
      </w:r>
      <w:r w:rsidR="008A7549" w:rsidRPr="008065A5">
        <w:rPr>
          <w:rFonts w:asciiTheme="minorHAnsi" w:hAnsiTheme="minorHAnsi" w:cstheme="minorHAnsi"/>
          <w:sz w:val="22"/>
          <w:szCs w:val="22"/>
        </w:rPr>
        <w:t xml:space="preserve">m regulaminie zastosowanie mają obowiązujące przepisy prawa polskiego, w tym przede wszystkim </w:t>
      </w:r>
      <w:r w:rsidRPr="008065A5">
        <w:rPr>
          <w:rFonts w:asciiTheme="minorHAnsi" w:hAnsiTheme="minorHAnsi" w:cstheme="minorHAnsi"/>
          <w:sz w:val="22"/>
          <w:szCs w:val="22"/>
        </w:rPr>
        <w:t>przepisy kodeksu cywilnego</w:t>
      </w:r>
      <w:r w:rsidR="008C4FEB" w:rsidRPr="008065A5">
        <w:rPr>
          <w:rFonts w:asciiTheme="minorHAnsi" w:hAnsiTheme="minorHAnsi" w:cstheme="minorHAnsi"/>
          <w:sz w:val="22"/>
          <w:szCs w:val="22"/>
        </w:rPr>
        <w:t>.</w:t>
      </w:r>
    </w:p>
    <w:p w:rsidR="002F0DAD" w:rsidRPr="008065A5" w:rsidRDefault="002F0DAD" w:rsidP="002F0DA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56041" w:rsidRPr="008065A5" w:rsidRDefault="00356041" w:rsidP="002F0DAD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6041" w:rsidRPr="008065A5" w:rsidRDefault="00356041" w:rsidP="005620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A5">
        <w:rPr>
          <w:rFonts w:asciiTheme="minorHAnsi" w:hAnsiTheme="minorHAnsi" w:cstheme="minorHAnsi"/>
          <w:sz w:val="22"/>
          <w:szCs w:val="22"/>
        </w:rPr>
        <w:br/>
      </w:r>
    </w:p>
    <w:p w:rsidR="00CA322D" w:rsidRPr="008065A5" w:rsidRDefault="00CA322D">
      <w:pPr>
        <w:rPr>
          <w:rFonts w:asciiTheme="minorHAnsi" w:hAnsiTheme="minorHAnsi" w:cstheme="minorHAnsi"/>
          <w:sz w:val="22"/>
          <w:szCs w:val="22"/>
        </w:rPr>
      </w:pPr>
    </w:p>
    <w:sectPr w:rsidR="00CA322D" w:rsidRPr="008065A5" w:rsidSect="004A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gdalena" w:date="2019-07-24T13:01:00Z" w:initials="M">
    <w:p w:rsidR="00DD578E" w:rsidRDefault="00DD578E">
      <w:pPr>
        <w:pStyle w:val="Tekstkomentarza"/>
      </w:pPr>
      <w:r>
        <w:rPr>
          <w:rStyle w:val="Odwoaniedokomentarza"/>
        </w:rPr>
        <w:annotationRef/>
      </w:r>
      <w:r>
        <w:t>Zapis jest uzasadniony,  gdy powierzane są dan</w:t>
      </w:r>
      <w:r w:rsidR="00C91830">
        <w:t xml:space="preserve">e osobowe, a w przypadku usług objętych regulaminem nie występuje powierzenie danych osobowych.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8D79C5" w15:done="0"/>
  <w15:commentEx w15:paraId="5F8549FD" w15:paraIdParent="458D79C5" w15:done="0"/>
  <w15:commentEx w15:paraId="17745D6F" w15:done="0"/>
  <w15:commentEx w15:paraId="05019573" w15:paraIdParent="17745D6F" w15:done="0"/>
  <w15:commentEx w15:paraId="28CF1F51" w15:done="0"/>
  <w15:commentEx w15:paraId="2CF1254B" w15:paraIdParent="28CF1F51" w15:done="0"/>
  <w15:commentEx w15:paraId="3A3070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D79C5" w16cid:durableId="20E30802"/>
  <w16cid:commentId w16cid:paraId="5F8549FD" w16cid:durableId="20E3080D"/>
  <w16cid:commentId w16cid:paraId="17745D6F" w16cid:durableId="20E30803"/>
  <w16cid:commentId w16cid:paraId="05019573" w16cid:durableId="20E30846"/>
  <w16cid:commentId w16cid:paraId="28CF1F51" w16cid:durableId="20E30804"/>
  <w16cid:commentId w16cid:paraId="2CF1254B" w16cid:durableId="20E30858"/>
  <w16cid:commentId w16cid:paraId="3A3070EF" w16cid:durableId="20E3080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4FF"/>
    <w:multiLevelType w:val="hybridMultilevel"/>
    <w:tmpl w:val="F0A6CAC2"/>
    <w:lvl w:ilvl="0" w:tplc="8ADCC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234"/>
    <w:multiLevelType w:val="hybridMultilevel"/>
    <w:tmpl w:val="2FFE803A"/>
    <w:lvl w:ilvl="0" w:tplc="550E6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20832"/>
    <w:multiLevelType w:val="hybridMultilevel"/>
    <w:tmpl w:val="A25081B4"/>
    <w:lvl w:ilvl="0" w:tplc="7D7C88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136B0"/>
    <w:multiLevelType w:val="hybridMultilevel"/>
    <w:tmpl w:val="C4E8A5C6"/>
    <w:lvl w:ilvl="0" w:tplc="F5CA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A5D4B"/>
    <w:multiLevelType w:val="hybridMultilevel"/>
    <w:tmpl w:val="3E48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008CB"/>
    <w:multiLevelType w:val="hybridMultilevel"/>
    <w:tmpl w:val="E3CE03E8"/>
    <w:lvl w:ilvl="0" w:tplc="F5CA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34BE3"/>
    <w:multiLevelType w:val="hybridMultilevel"/>
    <w:tmpl w:val="072EEDE6"/>
    <w:lvl w:ilvl="0" w:tplc="142E8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06438"/>
    <w:multiLevelType w:val="hybridMultilevel"/>
    <w:tmpl w:val="27FE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D50C2"/>
    <w:multiLevelType w:val="hybridMultilevel"/>
    <w:tmpl w:val="C4E8A5C6"/>
    <w:lvl w:ilvl="0" w:tplc="F5CA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376C"/>
    <w:multiLevelType w:val="hybridMultilevel"/>
    <w:tmpl w:val="FC16A49E"/>
    <w:lvl w:ilvl="0" w:tplc="DA3816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23F87"/>
    <w:multiLevelType w:val="hybridMultilevel"/>
    <w:tmpl w:val="4CA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D5749"/>
    <w:multiLevelType w:val="hybridMultilevel"/>
    <w:tmpl w:val="C21E8944"/>
    <w:lvl w:ilvl="0" w:tplc="F5CA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A7A55"/>
    <w:multiLevelType w:val="hybridMultilevel"/>
    <w:tmpl w:val="225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A5D74"/>
    <w:multiLevelType w:val="hybridMultilevel"/>
    <w:tmpl w:val="A91E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26613"/>
    <w:multiLevelType w:val="hybridMultilevel"/>
    <w:tmpl w:val="BC44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87044"/>
    <w:multiLevelType w:val="hybridMultilevel"/>
    <w:tmpl w:val="39D03298"/>
    <w:lvl w:ilvl="0" w:tplc="6DAE2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F5ED3"/>
    <w:multiLevelType w:val="hybridMultilevel"/>
    <w:tmpl w:val="3482E640"/>
    <w:lvl w:ilvl="0" w:tplc="F5CA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2"/>
  </w:num>
  <w:num w:numId="16">
    <w:abstractNumId w:val="14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None" w15:userId="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8D8"/>
    <w:rsid w:val="00004133"/>
    <w:rsid w:val="00017FB7"/>
    <w:rsid w:val="00024C27"/>
    <w:rsid w:val="00034FF2"/>
    <w:rsid w:val="000A7C9D"/>
    <w:rsid w:val="00132502"/>
    <w:rsid w:val="002250E9"/>
    <w:rsid w:val="002F0DAD"/>
    <w:rsid w:val="003176C1"/>
    <w:rsid w:val="003342C8"/>
    <w:rsid w:val="00356041"/>
    <w:rsid w:val="003F10D3"/>
    <w:rsid w:val="004A130B"/>
    <w:rsid w:val="004B5999"/>
    <w:rsid w:val="0055043D"/>
    <w:rsid w:val="005620C6"/>
    <w:rsid w:val="005A7DC9"/>
    <w:rsid w:val="005F76AB"/>
    <w:rsid w:val="00611EE8"/>
    <w:rsid w:val="006622AF"/>
    <w:rsid w:val="006718BE"/>
    <w:rsid w:val="006B0796"/>
    <w:rsid w:val="006B3369"/>
    <w:rsid w:val="006D5EDA"/>
    <w:rsid w:val="00742555"/>
    <w:rsid w:val="00764473"/>
    <w:rsid w:val="007B77A1"/>
    <w:rsid w:val="007C69E1"/>
    <w:rsid w:val="008065A5"/>
    <w:rsid w:val="00827C91"/>
    <w:rsid w:val="0083175A"/>
    <w:rsid w:val="008A7549"/>
    <w:rsid w:val="008C4FEB"/>
    <w:rsid w:val="00970F46"/>
    <w:rsid w:val="009876A2"/>
    <w:rsid w:val="009D0ACC"/>
    <w:rsid w:val="00A64903"/>
    <w:rsid w:val="00A762C5"/>
    <w:rsid w:val="00A9722B"/>
    <w:rsid w:val="00AD17D9"/>
    <w:rsid w:val="00B3151F"/>
    <w:rsid w:val="00BA0D6B"/>
    <w:rsid w:val="00BA764C"/>
    <w:rsid w:val="00C3745F"/>
    <w:rsid w:val="00C91830"/>
    <w:rsid w:val="00CA322D"/>
    <w:rsid w:val="00CC2B7C"/>
    <w:rsid w:val="00D02493"/>
    <w:rsid w:val="00D143F6"/>
    <w:rsid w:val="00D9462A"/>
    <w:rsid w:val="00DA4B38"/>
    <w:rsid w:val="00DD578E"/>
    <w:rsid w:val="00EF4622"/>
    <w:rsid w:val="00F328D8"/>
    <w:rsid w:val="00F33C4F"/>
    <w:rsid w:val="00F61519"/>
    <w:rsid w:val="00FC704B"/>
    <w:rsid w:val="00FD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28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1E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5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7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7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8E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8065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&#324;szemed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&#324;szemed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mailto:cfc@op.pl" TargetMode="External"/><Relationship Id="rId11" Type="http://schemas.openxmlformats.org/officeDocument/2006/relationships/comments" Target="comments.xml"/><Relationship Id="rId5" Type="http://schemas.openxmlformats.org/officeDocument/2006/relationships/hyperlink" Target="http://www.ta&#324;szemedia.pl" TargetMode="External"/><Relationship Id="rId15" Type="http://schemas.microsoft.com/office/2011/relationships/commentsExtended" Target="commentsExtended.xml"/><Relationship Id="rId10" Type="http://schemas.openxmlformats.org/officeDocument/2006/relationships/hyperlink" Target="http://www.ta&#324;szemed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c@o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cp:lastPrinted>2019-07-24T08:57:00Z</cp:lastPrinted>
  <dcterms:created xsi:type="dcterms:W3CDTF">2019-07-25T10:16:00Z</dcterms:created>
  <dcterms:modified xsi:type="dcterms:W3CDTF">2019-07-25T10:16:00Z</dcterms:modified>
</cp:coreProperties>
</file>